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0300C" w14:textId="77777777" w:rsidR="00D9333E" w:rsidRDefault="00000000">
      <w:pPr>
        <w:pStyle w:val="Normal1"/>
        <w:tabs>
          <w:tab w:val="left" w:pos="3021"/>
          <w:tab w:val="left" w:pos="5670"/>
        </w:tabs>
        <w:spacing w:before="67"/>
        <w:ind w:left="567"/>
      </w:pPr>
      <w:r>
        <w:rPr>
          <w:noProof/>
        </w:rPr>
        <mc:AlternateContent>
          <mc:Choice Requires="wps">
            <w:drawing>
              <wp:anchor distT="0" distB="0" distL="0" distR="0" simplePos="0" relativeHeight="4" behindDoc="0" locked="0" layoutInCell="1" allowOverlap="1" wp14:anchorId="03D058CA" wp14:editId="6AEAE16C">
                <wp:simplePos x="0" y="0"/>
                <wp:positionH relativeFrom="column">
                  <wp:posOffset>3397250</wp:posOffset>
                </wp:positionH>
                <wp:positionV relativeFrom="paragraph">
                  <wp:posOffset>88900</wp:posOffset>
                </wp:positionV>
                <wp:extent cx="0" cy="1016000"/>
                <wp:effectExtent l="3175" t="0" r="3175" b="0"/>
                <wp:wrapNone/>
                <wp:docPr id="1" name="Connecteur droit 11"/>
                <wp:cNvGraphicFramePr/>
                <a:graphic xmlns:a="http://schemas.openxmlformats.org/drawingml/2006/main">
                  <a:graphicData uri="http://schemas.microsoft.com/office/word/2010/wordprocessingShape">
                    <wps:wsp>
                      <wps:cNvCnPr/>
                      <wps:spPr>
                        <a:xfrm>
                          <a:off x="0" y="0"/>
                          <a:ext cx="360" cy="1016280"/>
                        </a:xfrm>
                        <a:prstGeom prst="straightConnector1">
                          <a:avLst/>
                        </a:prstGeom>
                        <a:ln w="6480">
                          <a:solidFill>
                            <a:srgbClr val="4472C4"/>
                          </a:solidFill>
                          <a:miter/>
                        </a:ln>
                      </wps:spPr>
                      <wps:bodyPr/>
                    </wps:wsp>
                  </a:graphicData>
                </a:graphic>
              </wp:anchor>
            </w:drawing>
          </mc:Choice>
          <mc:Fallback xmlns:pic="http://schemas.openxmlformats.org/drawingml/2006/picture">
            <w:pict>
              <v:shapetype id="_x0000_t32" coordsize="21600,21600" o:spt="32" path="m,l21600,21600nfe">
                <v:stroke joinstyle="miter"/>
                <v:path gradientshapeok="t" o:connecttype="rect" textboxrect="0,0,21600,21600"/>
              </v:shapetype>
              <v:shape id="shape_0" ID="Connecteur droit 11" stroked="t" o:allowincell="f" style="position:absolute;margin-left:267.5pt;margin-top:7pt;width:0pt;height:79.95pt" type="_x0000_t32">
                <v:stroke color="#4472c4" weight="6480" joinstyle="miter" endcap="flat"/>
                <v:fill o:detectmouseclick="t" on="false"/>
                <w10:wrap type="none"/>
              </v:shape>
            </w:pict>
          </mc:Fallback>
        </mc:AlternateContent>
      </w:r>
      <w:r>
        <w:rPr>
          <w:noProof/>
        </w:rPr>
        <w:drawing>
          <wp:anchor distT="0" distB="0" distL="0" distR="0" simplePos="0" relativeHeight="6" behindDoc="0" locked="0" layoutInCell="0" allowOverlap="1" wp14:anchorId="4FD6D43C" wp14:editId="7F98E021">
            <wp:simplePos x="0" y="0"/>
            <wp:positionH relativeFrom="column">
              <wp:posOffset>5273675</wp:posOffset>
            </wp:positionH>
            <wp:positionV relativeFrom="paragraph">
              <wp:posOffset>635</wp:posOffset>
            </wp:positionV>
            <wp:extent cx="1684020" cy="72390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stretch>
                      <a:fillRect/>
                    </a:stretch>
                  </pic:blipFill>
                  <pic:spPr bwMode="auto">
                    <a:xfrm>
                      <a:off x="0" y="0"/>
                      <a:ext cx="1684020" cy="723900"/>
                    </a:xfrm>
                    <a:prstGeom prst="rect">
                      <a:avLst/>
                    </a:prstGeom>
                    <a:noFill/>
                  </pic:spPr>
                </pic:pic>
              </a:graphicData>
            </a:graphic>
          </wp:anchor>
        </w:drawing>
      </w:r>
      <w:r>
        <w:rPr>
          <w:noProof/>
        </w:rPr>
        <w:drawing>
          <wp:inline distT="0" distB="0" distL="0" distR="0" wp14:anchorId="26DB4621" wp14:editId="451E2872">
            <wp:extent cx="1888490" cy="817245"/>
            <wp:effectExtent l="0" t="0" r="0" b="0"/>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7"/>
                    <pic:cNvPicPr>
                      <a:picLocks noChangeAspect="1" noChangeArrowheads="1"/>
                    </pic:cNvPicPr>
                  </pic:nvPicPr>
                  <pic:blipFill>
                    <a:blip r:embed="rId8"/>
                    <a:stretch>
                      <a:fillRect/>
                    </a:stretch>
                  </pic:blipFill>
                  <pic:spPr bwMode="auto">
                    <a:xfrm>
                      <a:off x="0" y="0"/>
                      <a:ext cx="1888490" cy="817245"/>
                    </a:xfrm>
                    <a:prstGeom prst="rect">
                      <a:avLst/>
                    </a:prstGeom>
                    <a:noFill/>
                  </pic:spPr>
                </pic:pic>
              </a:graphicData>
            </a:graphic>
          </wp:inline>
        </w:drawing>
      </w:r>
      <w:r>
        <w:rPr>
          <w:rFonts w:ascii="Times New Roman" w:hAnsi="Times New Roman"/>
          <w:b/>
          <w:bCs/>
          <w:sz w:val="18"/>
        </w:rPr>
        <w:tab/>
      </w:r>
      <w:r>
        <w:rPr>
          <w:rFonts w:ascii="Times New Roman" w:hAnsi="Times New Roman"/>
          <w:sz w:val="18"/>
        </w:rPr>
        <w:tab/>
      </w:r>
      <w:r>
        <w:rPr>
          <w:rFonts w:ascii="Times New Roman" w:hAnsi="Times New Roman"/>
          <w:b/>
          <w:spacing w:val="-2"/>
          <w:position w:val="-3"/>
          <w:sz w:val="18"/>
          <w:u w:val="single"/>
        </w:rPr>
        <w:t>Assurance</w:t>
      </w:r>
      <w:r>
        <w:rPr>
          <w:rFonts w:ascii="Times New Roman" w:hAnsi="Times New Roman"/>
          <w:b/>
          <w:spacing w:val="-1"/>
          <w:position w:val="-3"/>
          <w:sz w:val="18"/>
          <w:u w:val="single"/>
        </w:rPr>
        <w:t xml:space="preserve"> </w:t>
      </w:r>
      <w:r>
        <w:rPr>
          <w:rFonts w:ascii="Times New Roman" w:hAnsi="Times New Roman"/>
          <w:b/>
          <w:spacing w:val="-2"/>
          <w:position w:val="-3"/>
          <w:sz w:val="18"/>
          <w:u w:val="single"/>
        </w:rPr>
        <w:t>R.C.P.</w:t>
      </w:r>
      <w:r>
        <w:t xml:space="preserve"> </w:t>
      </w:r>
      <w:r>
        <w:rPr>
          <w:noProof/>
        </w:rPr>
        <mc:AlternateContent>
          <mc:Choice Requires="wps">
            <w:drawing>
              <wp:anchor distT="0" distB="0" distL="0" distR="0" simplePos="0" relativeHeight="5" behindDoc="0" locked="0" layoutInCell="1" allowOverlap="1" wp14:anchorId="310269B1" wp14:editId="449D81B1">
                <wp:simplePos x="0" y="0"/>
                <wp:positionH relativeFrom="column">
                  <wp:posOffset>339725</wp:posOffset>
                </wp:positionH>
                <wp:positionV relativeFrom="paragraph">
                  <wp:posOffset>791210</wp:posOffset>
                </wp:positionV>
                <wp:extent cx="2609850" cy="1171575"/>
                <wp:effectExtent l="0" t="0" r="0" b="0"/>
                <wp:wrapNone/>
                <wp:docPr id="4" name="Zone de texte 2"/>
                <wp:cNvGraphicFramePr/>
                <a:graphic xmlns:a="http://schemas.openxmlformats.org/drawingml/2006/main">
                  <a:graphicData uri="http://schemas.microsoft.com/office/word/2010/wordprocessingShape">
                    <wps:wsp>
                      <wps:cNvSpPr txBox="1"/>
                      <wps:spPr>
                        <a:xfrm>
                          <a:off x="0" y="0"/>
                          <a:ext cx="2609850" cy="1171575"/>
                        </a:xfrm>
                        <a:prstGeom prst="rect">
                          <a:avLst/>
                        </a:prstGeom>
                        <a:solidFill>
                          <a:srgbClr val="FFFFFF"/>
                        </a:solidFill>
                        <a:ln w="9525">
                          <a:solidFill>
                            <a:srgbClr val="000000"/>
                          </a:solidFill>
                        </a:ln>
                      </wps:spPr>
                      <wps:txbx>
                        <w:txbxContent>
                          <w:p w14:paraId="4081EB65" w14:textId="77777777" w:rsidR="00D9333E" w:rsidRDefault="00000000">
                            <w:pPr>
                              <w:pStyle w:val="Normal1"/>
                              <w:jc w:val="center"/>
                              <w:rPr>
                                <w:rFonts w:ascii="Calibri Light" w:hAnsi="Calibri Light"/>
                                <w:b/>
                                <w:bCs/>
                                <w:i/>
                                <w:sz w:val="18"/>
                                <w:szCs w:val="18"/>
                              </w:rPr>
                            </w:pPr>
                            <w:r>
                              <w:rPr>
                                <w:rFonts w:ascii="Calibri Light" w:hAnsi="Calibri Light"/>
                                <w:b/>
                                <w:bCs/>
                                <w:i/>
                                <w:sz w:val="18"/>
                                <w:szCs w:val="18"/>
                              </w:rPr>
                              <w:t>LES RANDONNEURS DU PLAT PAYS</w:t>
                            </w:r>
                          </w:p>
                          <w:p w14:paraId="53304CFE" w14:textId="77777777" w:rsidR="00D9333E" w:rsidRDefault="00000000">
                            <w:pPr>
                              <w:pStyle w:val="Normal1"/>
                              <w:jc w:val="center"/>
                              <w:rPr>
                                <w:rFonts w:ascii="Calibri Light" w:hAnsi="Calibri Light"/>
                                <w:b/>
                                <w:bCs/>
                                <w:i/>
                                <w:sz w:val="16"/>
                                <w:szCs w:val="16"/>
                              </w:rPr>
                            </w:pPr>
                            <w:r>
                              <w:rPr>
                                <w:rFonts w:ascii="Calibri Light" w:hAnsi="Calibri Light"/>
                                <w:b/>
                                <w:bCs/>
                                <w:i/>
                                <w:sz w:val="16"/>
                                <w:szCs w:val="16"/>
                              </w:rPr>
                              <w:t>Bourse aux Associations</w:t>
                            </w:r>
                          </w:p>
                          <w:p w14:paraId="7F069B2A" w14:textId="77777777" w:rsidR="00D9333E" w:rsidRDefault="00000000">
                            <w:pPr>
                              <w:pStyle w:val="Normal1"/>
                              <w:jc w:val="center"/>
                              <w:rPr>
                                <w:rFonts w:ascii="Calibri Light" w:hAnsi="Calibri Light"/>
                                <w:b/>
                                <w:bCs/>
                                <w:i/>
                                <w:sz w:val="16"/>
                                <w:szCs w:val="16"/>
                              </w:rPr>
                            </w:pPr>
                            <w:r>
                              <w:rPr>
                                <w:rFonts w:ascii="Calibri Light" w:hAnsi="Calibri Light"/>
                                <w:b/>
                                <w:bCs/>
                                <w:i/>
                                <w:sz w:val="16"/>
                                <w:szCs w:val="16"/>
                              </w:rPr>
                              <w:t>Rue du 11 Novembre 1918</w:t>
                            </w:r>
                          </w:p>
                          <w:p w14:paraId="3B7B93DE" w14:textId="77777777" w:rsidR="00D9333E" w:rsidRDefault="00000000">
                            <w:pPr>
                              <w:pStyle w:val="Normal1"/>
                              <w:jc w:val="center"/>
                              <w:rPr>
                                <w:rFonts w:ascii="Calibri Light" w:hAnsi="Calibri Light"/>
                                <w:b/>
                                <w:bCs/>
                                <w:i/>
                                <w:sz w:val="16"/>
                                <w:szCs w:val="16"/>
                              </w:rPr>
                            </w:pPr>
                            <w:r>
                              <w:rPr>
                                <w:rFonts w:ascii="Calibri Light" w:hAnsi="Calibri Light"/>
                                <w:b/>
                                <w:bCs/>
                                <w:i/>
                                <w:sz w:val="16"/>
                                <w:szCs w:val="16"/>
                              </w:rPr>
                              <w:t>59140 DUNKERQUE</w:t>
                            </w:r>
                          </w:p>
                          <w:p w14:paraId="0EE47DFF" w14:textId="77777777" w:rsidR="00D9333E" w:rsidRDefault="00000000">
                            <w:pPr>
                              <w:pStyle w:val="Normal1"/>
                              <w:jc w:val="center"/>
                            </w:pPr>
                            <w:proofErr w:type="spellStart"/>
                            <w:proofErr w:type="gramStart"/>
                            <w:r>
                              <w:rPr>
                                <w:rFonts w:ascii="Calibri Light" w:hAnsi="Calibri Light"/>
                                <w:b/>
                                <w:bCs/>
                                <w:i/>
                                <w:sz w:val="18"/>
                                <w:szCs w:val="18"/>
                              </w:rPr>
                              <w:t>Courriel</w:t>
                            </w:r>
                            <w:proofErr w:type="spellEnd"/>
                            <w:r>
                              <w:rPr>
                                <w:rFonts w:ascii="Calibri Light" w:hAnsi="Calibri Light"/>
                                <w:b/>
                                <w:bCs/>
                                <w:i/>
                                <w:sz w:val="18"/>
                                <w:szCs w:val="18"/>
                              </w:rPr>
                              <w:t> :</w:t>
                            </w:r>
                            <w:proofErr w:type="gramEnd"/>
                            <w:r>
                              <w:rPr>
                                <w:rFonts w:ascii="Calibri Light" w:hAnsi="Calibri Light"/>
                                <w:b/>
                                <w:bCs/>
                                <w:i/>
                                <w:sz w:val="18"/>
                                <w:szCs w:val="18"/>
                              </w:rPr>
                              <w:t xml:space="preserve"> </w:t>
                            </w:r>
                            <w:hyperlink r:id="rId9" w:tgtFrame="_top">
                              <w:r>
                                <w:rPr>
                                  <w:rStyle w:val="Lienhypertexte"/>
                                </w:rPr>
                                <w:t>lesrpp@gmail.com</w:t>
                              </w:r>
                            </w:hyperlink>
                          </w:p>
                          <w:p w14:paraId="6EC26B03" w14:textId="77777777" w:rsidR="00D9333E" w:rsidRDefault="00000000">
                            <w:pPr>
                              <w:pStyle w:val="Normal1"/>
                            </w:pPr>
                            <w:r>
                              <w:rPr>
                                <w:rFonts w:ascii="Calibri Light" w:hAnsi="Calibri Light"/>
                                <w:sz w:val="16"/>
                                <w:szCs w:val="16"/>
                              </w:rPr>
                              <w:t xml:space="preserve">Association Loi 1901, </w:t>
                            </w:r>
                            <w:proofErr w:type="spellStart"/>
                            <w:r>
                              <w:rPr>
                                <w:rFonts w:ascii="Calibri Light" w:hAnsi="Calibri Light"/>
                                <w:sz w:val="16"/>
                                <w:szCs w:val="16"/>
                              </w:rPr>
                              <w:t>déclarée</w:t>
                            </w:r>
                            <w:proofErr w:type="spellEnd"/>
                            <w:r>
                              <w:rPr>
                                <w:rFonts w:ascii="Calibri Light" w:hAnsi="Calibri Light"/>
                                <w:sz w:val="16"/>
                                <w:szCs w:val="16"/>
                              </w:rPr>
                              <w:t xml:space="preserve"> à la </w:t>
                            </w:r>
                            <w:proofErr w:type="spellStart"/>
                            <w:r>
                              <w:rPr>
                                <w:rFonts w:ascii="Calibri Light" w:hAnsi="Calibri Light"/>
                                <w:sz w:val="16"/>
                                <w:szCs w:val="16"/>
                              </w:rPr>
                              <w:t>Préfecture</w:t>
                            </w:r>
                            <w:proofErr w:type="spellEnd"/>
                            <w:r>
                              <w:rPr>
                                <w:rFonts w:ascii="Calibri Light" w:hAnsi="Calibri Light"/>
                                <w:sz w:val="16"/>
                                <w:szCs w:val="16"/>
                              </w:rPr>
                              <w:t xml:space="preserve"> du Nord</w:t>
                            </w:r>
                          </w:p>
                          <w:p w14:paraId="339047F4" w14:textId="77777777" w:rsidR="00D9333E" w:rsidRDefault="00000000">
                            <w:pPr>
                              <w:pStyle w:val="Normal1"/>
                              <w:ind w:right="-993"/>
                              <w:rPr>
                                <w:rFonts w:ascii="Calibri Light" w:hAnsi="Calibri Light"/>
                                <w:sz w:val="16"/>
                                <w:szCs w:val="16"/>
                              </w:rPr>
                            </w:pPr>
                            <w:r>
                              <w:rPr>
                                <w:rFonts w:ascii="Calibri Light" w:hAnsi="Calibri Light"/>
                                <w:sz w:val="16"/>
                                <w:szCs w:val="16"/>
                              </w:rPr>
                              <w:t>sous le n° W594001030</w:t>
                            </w:r>
                          </w:p>
                          <w:p w14:paraId="41252AD7" w14:textId="77777777" w:rsidR="00D9333E" w:rsidRDefault="00000000">
                            <w:pPr>
                              <w:pStyle w:val="Normal1"/>
                            </w:pPr>
                            <w:proofErr w:type="spellStart"/>
                            <w:r>
                              <w:rPr>
                                <w:rFonts w:ascii="Calibri Light" w:hAnsi="Calibri Light"/>
                                <w:sz w:val="16"/>
                                <w:szCs w:val="16"/>
                              </w:rPr>
                              <w:t>Affiliée</w:t>
                            </w:r>
                            <w:proofErr w:type="spellEnd"/>
                            <w:r>
                              <w:rPr>
                                <w:rFonts w:ascii="Calibri Light" w:hAnsi="Calibri Light"/>
                                <w:sz w:val="16"/>
                                <w:szCs w:val="16"/>
                              </w:rPr>
                              <w:t xml:space="preserve"> à la FF Randonnée sous le n°00718</w:t>
                            </w:r>
                          </w:p>
                        </w:txbxContent>
                      </wps:txbx>
                      <wps:bodyPr lIns="91440" tIns="45720" rIns="91440" bIns="45720" anchor="t">
                        <a:noAutofit/>
                      </wps:bodyPr>
                    </wps:wsp>
                  </a:graphicData>
                </a:graphic>
              </wp:anchor>
            </w:drawing>
          </mc:Choice>
          <mc:Fallback>
            <w:pict>
              <v:shapetype w14:anchorId="310269B1" id="_x0000_t202" coordsize="21600,21600" o:spt="202" path="m,l,21600r21600,l21600,xe">
                <v:stroke joinstyle="miter"/>
                <v:path gradientshapeok="t" o:connecttype="rect"/>
              </v:shapetype>
              <v:shape id="Zone de texte 2" o:spid="_x0000_s1026" type="#_x0000_t202" style="position:absolute;left:0;text-align:left;margin-left:26.75pt;margin-top:62.3pt;width:205.5pt;height:92.25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">
                <v:textbox>
                  <w:txbxContent>
                    <w:p w14:paraId="4081EB65" w14:textId="77777777" w:rsidR="00D9333E" w:rsidRDefault="00000000">
                      <w:pPr>
                        <w:pStyle w:val="Normal1"/>
                        <w:jc w:val="center"/>
                        <w:rPr>
                          <w:rFonts w:ascii="Calibri Light" w:hAnsi="Calibri Light"/>
                          <w:b/>
                          <w:bCs/>
                          <w:i/>
                          <w:sz w:val="18"/>
                          <w:szCs w:val="18"/>
                        </w:rPr>
                      </w:pPr>
                      <w:r>
                        <w:rPr>
                          <w:rFonts w:ascii="Calibri Light" w:hAnsi="Calibri Light"/>
                          <w:b/>
                          <w:bCs/>
                          <w:i/>
                          <w:sz w:val="18"/>
                          <w:szCs w:val="18"/>
                        </w:rPr>
                        <w:t>LES RANDONNEURS DU PLAT PAYS</w:t>
                      </w:r>
                    </w:p>
                    <w:p w14:paraId="53304CFE" w14:textId="77777777" w:rsidR="00D9333E" w:rsidRDefault="00000000">
                      <w:pPr>
                        <w:pStyle w:val="Normal1"/>
                        <w:jc w:val="center"/>
                        <w:rPr>
                          <w:rFonts w:ascii="Calibri Light" w:hAnsi="Calibri Light"/>
                          <w:b/>
                          <w:bCs/>
                          <w:i/>
                          <w:sz w:val="16"/>
                          <w:szCs w:val="16"/>
                        </w:rPr>
                      </w:pPr>
                      <w:r>
                        <w:rPr>
                          <w:rFonts w:ascii="Calibri Light" w:hAnsi="Calibri Light"/>
                          <w:b/>
                          <w:bCs/>
                          <w:i/>
                          <w:sz w:val="16"/>
                          <w:szCs w:val="16"/>
                        </w:rPr>
                        <w:t>Bourse aux Associations</w:t>
                      </w:r>
                    </w:p>
                    <w:p w14:paraId="7F069B2A" w14:textId="77777777" w:rsidR="00D9333E" w:rsidRDefault="00000000">
                      <w:pPr>
                        <w:pStyle w:val="Normal1"/>
                        <w:jc w:val="center"/>
                        <w:rPr>
                          <w:rFonts w:ascii="Calibri Light" w:hAnsi="Calibri Light"/>
                          <w:b/>
                          <w:bCs/>
                          <w:i/>
                          <w:sz w:val="16"/>
                          <w:szCs w:val="16"/>
                        </w:rPr>
                      </w:pPr>
                      <w:r>
                        <w:rPr>
                          <w:rFonts w:ascii="Calibri Light" w:hAnsi="Calibri Light"/>
                          <w:b/>
                          <w:bCs/>
                          <w:i/>
                          <w:sz w:val="16"/>
                          <w:szCs w:val="16"/>
                        </w:rPr>
                        <w:t>Rue du 11 Novembre 1918</w:t>
                      </w:r>
                    </w:p>
                    <w:p w14:paraId="3B7B93DE" w14:textId="77777777" w:rsidR="00D9333E" w:rsidRDefault="00000000">
                      <w:pPr>
                        <w:pStyle w:val="Normal1"/>
                        <w:jc w:val="center"/>
                        <w:rPr>
                          <w:rFonts w:ascii="Calibri Light" w:hAnsi="Calibri Light"/>
                          <w:b/>
                          <w:bCs/>
                          <w:i/>
                          <w:sz w:val="16"/>
                          <w:szCs w:val="16"/>
                        </w:rPr>
                      </w:pPr>
                      <w:r>
                        <w:rPr>
                          <w:rFonts w:ascii="Calibri Light" w:hAnsi="Calibri Light"/>
                          <w:b/>
                          <w:bCs/>
                          <w:i/>
                          <w:sz w:val="16"/>
                          <w:szCs w:val="16"/>
                        </w:rPr>
                        <w:t>59140 DUNKERQUE</w:t>
                      </w:r>
                    </w:p>
                    <w:p w14:paraId="0EE47DFF" w14:textId="77777777" w:rsidR="00D9333E" w:rsidRDefault="00000000">
                      <w:pPr>
                        <w:pStyle w:val="Normal1"/>
                        <w:jc w:val="center"/>
                      </w:pPr>
                      <w:proofErr w:type="spellStart"/>
                      <w:proofErr w:type="gramStart"/>
                      <w:r>
                        <w:rPr>
                          <w:rFonts w:ascii="Calibri Light" w:hAnsi="Calibri Light"/>
                          <w:b/>
                          <w:bCs/>
                          <w:i/>
                          <w:sz w:val="18"/>
                          <w:szCs w:val="18"/>
                        </w:rPr>
                        <w:t>Courriel</w:t>
                      </w:r>
                      <w:proofErr w:type="spellEnd"/>
                      <w:r>
                        <w:rPr>
                          <w:rFonts w:ascii="Calibri Light" w:hAnsi="Calibri Light"/>
                          <w:b/>
                          <w:bCs/>
                          <w:i/>
                          <w:sz w:val="18"/>
                          <w:szCs w:val="18"/>
                        </w:rPr>
                        <w:t> :</w:t>
                      </w:r>
                      <w:proofErr w:type="gramEnd"/>
                      <w:r>
                        <w:rPr>
                          <w:rFonts w:ascii="Calibri Light" w:hAnsi="Calibri Light"/>
                          <w:b/>
                          <w:bCs/>
                          <w:i/>
                          <w:sz w:val="18"/>
                          <w:szCs w:val="18"/>
                        </w:rPr>
                        <w:t xml:space="preserve"> </w:t>
                      </w:r>
                      <w:hyperlink r:id="rId10" w:tgtFrame="_top">
                        <w:r>
                          <w:rPr>
                            <w:rStyle w:val="Lienhypertexte"/>
                          </w:rPr>
                          <w:t>lesrpp@gmail.com</w:t>
                        </w:r>
                      </w:hyperlink>
                    </w:p>
                    <w:p w14:paraId="6EC26B03" w14:textId="77777777" w:rsidR="00D9333E" w:rsidRDefault="00000000">
                      <w:pPr>
                        <w:pStyle w:val="Normal1"/>
                      </w:pPr>
                      <w:r>
                        <w:rPr>
                          <w:rFonts w:ascii="Calibri Light" w:hAnsi="Calibri Light"/>
                          <w:sz w:val="16"/>
                          <w:szCs w:val="16"/>
                        </w:rPr>
                        <w:t xml:space="preserve">Association Loi 1901, </w:t>
                      </w:r>
                      <w:proofErr w:type="spellStart"/>
                      <w:r>
                        <w:rPr>
                          <w:rFonts w:ascii="Calibri Light" w:hAnsi="Calibri Light"/>
                          <w:sz w:val="16"/>
                          <w:szCs w:val="16"/>
                        </w:rPr>
                        <w:t>déclarée</w:t>
                      </w:r>
                      <w:proofErr w:type="spellEnd"/>
                      <w:r>
                        <w:rPr>
                          <w:rFonts w:ascii="Calibri Light" w:hAnsi="Calibri Light"/>
                          <w:sz w:val="16"/>
                          <w:szCs w:val="16"/>
                        </w:rPr>
                        <w:t xml:space="preserve"> à la </w:t>
                      </w:r>
                      <w:proofErr w:type="spellStart"/>
                      <w:r>
                        <w:rPr>
                          <w:rFonts w:ascii="Calibri Light" w:hAnsi="Calibri Light"/>
                          <w:sz w:val="16"/>
                          <w:szCs w:val="16"/>
                        </w:rPr>
                        <w:t>Préfecture</w:t>
                      </w:r>
                      <w:proofErr w:type="spellEnd"/>
                      <w:r>
                        <w:rPr>
                          <w:rFonts w:ascii="Calibri Light" w:hAnsi="Calibri Light"/>
                          <w:sz w:val="16"/>
                          <w:szCs w:val="16"/>
                        </w:rPr>
                        <w:t xml:space="preserve"> du Nord</w:t>
                      </w:r>
                    </w:p>
                    <w:p w14:paraId="339047F4" w14:textId="77777777" w:rsidR="00D9333E" w:rsidRDefault="00000000">
                      <w:pPr>
                        <w:pStyle w:val="Normal1"/>
                        <w:ind w:right="-993"/>
                        <w:rPr>
                          <w:rFonts w:ascii="Calibri Light" w:hAnsi="Calibri Light"/>
                          <w:sz w:val="16"/>
                          <w:szCs w:val="16"/>
                        </w:rPr>
                      </w:pPr>
                      <w:r>
                        <w:rPr>
                          <w:rFonts w:ascii="Calibri Light" w:hAnsi="Calibri Light"/>
                          <w:sz w:val="16"/>
                          <w:szCs w:val="16"/>
                        </w:rPr>
                        <w:t>sous le n° W594001030</w:t>
                      </w:r>
                    </w:p>
                    <w:p w14:paraId="41252AD7" w14:textId="77777777" w:rsidR="00D9333E" w:rsidRDefault="00000000">
                      <w:pPr>
                        <w:pStyle w:val="Normal1"/>
                      </w:pPr>
                      <w:proofErr w:type="spellStart"/>
                      <w:r>
                        <w:rPr>
                          <w:rFonts w:ascii="Calibri Light" w:hAnsi="Calibri Light"/>
                          <w:sz w:val="16"/>
                          <w:szCs w:val="16"/>
                        </w:rPr>
                        <w:t>Affiliée</w:t>
                      </w:r>
                      <w:proofErr w:type="spellEnd"/>
                      <w:r>
                        <w:rPr>
                          <w:rFonts w:ascii="Calibri Light" w:hAnsi="Calibri Light"/>
                          <w:sz w:val="16"/>
                          <w:szCs w:val="16"/>
                        </w:rPr>
                        <w:t xml:space="preserve"> à la FF Randonnée sous le n°00718</w:t>
                      </w:r>
                    </w:p>
                  </w:txbxContent>
                </v:textbox>
              </v:shape>
            </w:pict>
          </mc:Fallback>
        </mc:AlternateContent>
      </w:r>
    </w:p>
    <w:p w14:paraId="2810106E" w14:textId="77777777" w:rsidR="00D9333E" w:rsidRDefault="00000000">
      <w:pPr>
        <w:pStyle w:val="Normal1"/>
        <w:tabs>
          <w:tab w:val="left" w:pos="5670"/>
        </w:tabs>
        <w:spacing w:before="10" w:line="247" w:lineRule="auto"/>
        <w:ind w:left="5670" w:right="661"/>
      </w:pPr>
      <w:r>
        <w:rPr>
          <w:rFonts w:ascii="Times New Roman" w:hAnsi="Times New Roman"/>
          <w:b/>
          <w:bCs/>
          <w:sz w:val="16"/>
        </w:rPr>
        <w:t>WTW</w:t>
      </w:r>
      <w:r>
        <w:rPr>
          <w:rFonts w:ascii="Times New Roman" w:hAnsi="Times New Roman"/>
          <w:b/>
          <w:bCs/>
          <w:spacing w:val="-10"/>
          <w:sz w:val="16"/>
        </w:rPr>
        <w:t xml:space="preserve"> </w:t>
      </w:r>
      <w:r>
        <w:rPr>
          <w:rFonts w:ascii="Times New Roman" w:hAnsi="Times New Roman"/>
          <w:b/>
          <w:bCs/>
          <w:sz w:val="16"/>
        </w:rPr>
        <w:t>France</w:t>
      </w:r>
      <w:r>
        <w:rPr>
          <w:rFonts w:ascii="Times New Roman" w:hAnsi="Times New Roman"/>
          <w:b/>
          <w:bCs/>
          <w:spacing w:val="-10"/>
          <w:sz w:val="16"/>
        </w:rPr>
        <w:t xml:space="preserve"> </w:t>
      </w:r>
      <w:r>
        <w:rPr>
          <w:rFonts w:ascii="Times New Roman" w:hAnsi="Times New Roman"/>
          <w:b/>
          <w:bCs/>
          <w:sz w:val="16"/>
        </w:rPr>
        <w:t>-</w:t>
      </w:r>
      <w:r>
        <w:rPr>
          <w:rFonts w:ascii="Times New Roman" w:hAnsi="Times New Roman"/>
          <w:b/>
          <w:bCs/>
          <w:spacing w:val="-10"/>
          <w:sz w:val="16"/>
        </w:rPr>
        <w:t xml:space="preserve"> </w:t>
      </w:r>
      <w:r>
        <w:rPr>
          <w:rFonts w:ascii="Times New Roman" w:hAnsi="Times New Roman"/>
          <w:b/>
          <w:bCs/>
          <w:sz w:val="16"/>
        </w:rPr>
        <w:t>Département</w:t>
      </w:r>
      <w:r>
        <w:rPr>
          <w:rFonts w:ascii="Times New Roman" w:hAnsi="Times New Roman"/>
          <w:b/>
          <w:bCs/>
          <w:spacing w:val="-10"/>
          <w:sz w:val="16"/>
        </w:rPr>
        <w:t xml:space="preserve"> </w:t>
      </w:r>
      <w:r>
        <w:rPr>
          <w:rFonts w:ascii="Times New Roman" w:hAnsi="Times New Roman"/>
          <w:b/>
          <w:bCs/>
          <w:sz w:val="16"/>
        </w:rPr>
        <w:t xml:space="preserve">Sport et </w:t>
      </w:r>
      <w:proofErr w:type="spellStart"/>
      <w:r>
        <w:rPr>
          <w:rFonts w:ascii="Times New Roman" w:hAnsi="Times New Roman"/>
          <w:b/>
          <w:bCs/>
          <w:sz w:val="16"/>
        </w:rPr>
        <w:t>Evènement</w:t>
      </w:r>
      <w:proofErr w:type="spellEnd"/>
    </w:p>
    <w:p w14:paraId="0B531E29" w14:textId="77777777" w:rsidR="00D9333E" w:rsidRDefault="00000000">
      <w:pPr>
        <w:pStyle w:val="Normal1"/>
        <w:tabs>
          <w:tab w:val="left" w:pos="5670"/>
        </w:tabs>
        <w:spacing w:before="10" w:line="247" w:lineRule="auto"/>
        <w:ind w:left="5670" w:right="438"/>
      </w:pPr>
      <w:r>
        <w:rPr>
          <w:rFonts w:ascii="Times New Roman" w:hAnsi="Times New Roman"/>
          <w:sz w:val="16"/>
        </w:rPr>
        <w:t xml:space="preserve">DGPL </w:t>
      </w:r>
      <w:proofErr w:type="spellStart"/>
      <w:r>
        <w:rPr>
          <w:rFonts w:ascii="Times New Roman" w:hAnsi="Times New Roman"/>
          <w:sz w:val="16"/>
        </w:rPr>
        <w:t>Fédérations</w:t>
      </w:r>
      <w:proofErr w:type="spellEnd"/>
      <w:r>
        <w:rPr>
          <w:rFonts w:ascii="Times New Roman" w:hAnsi="Times New Roman"/>
          <w:sz w:val="16"/>
        </w:rPr>
        <w:t xml:space="preserve"> – 2, rue de </w:t>
      </w:r>
      <w:proofErr w:type="spellStart"/>
      <w:r>
        <w:rPr>
          <w:rFonts w:ascii="Times New Roman" w:hAnsi="Times New Roman"/>
          <w:sz w:val="16"/>
        </w:rPr>
        <w:t>Gourville</w:t>
      </w:r>
      <w:proofErr w:type="spellEnd"/>
      <w:r>
        <w:rPr>
          <w:rFonts w:ascii="Times New Roman" w:hAnsi="Times New Roman"/>
          <w:sz w:val="16"/>
        </w:rPr>
        <w:t xml:space="preserve"> 45911 ORLEANS CEDEX 9</w:t>
      </w:r>
      <w:r>
        <w:rPr>
          <w:rFonts w:ascii="Times New Roman" w:hAnsi="Times New Roman"/>
          <w:spacing w:val="-2"/>
          <w:sz w:val="16"/>
        </w:rPr>
        <w:t xml:space="preserve"> </w:t>
      </w:r>
      <w:r>
        <w:rPr>
          <w:rFonts w:ascii="Times New Roman" w:hAnsi="Times New Roman"/>
          <w:sz w:val="16"/>
        </w:rPr>
        <w:t>Tel:</w:t>
      </w:r>
      <w:r>
        <w:rPr>
          <w:rFonts w:ascii="Times New Roman" w:hAnsi="Times New Roman"/>
          <w:spacing w:val="-2"/>
          <w:sz w:val="16"/>
        </w:rPr>
        <w:t xml:space="preserve"> </w:t>
      </w:r>
      <w:r>
        <w:rPr>
          <w:rFonts w:ascii="Times New Roman" w:hAnsi="Times New Roman"/>
          <w:sz w:val="16"/>
        </w:rPr>
        <w:t>09</w:t>
      </w:r>
      <w:r>
        <w:rPr>
          <w:rFonts w:ascii="Times New Roman" w:hAnsi="Times New Roman"/>
          <w:spacing w:val="-2"/>
          <w:sz w:val="16"/>
        </w:rPr>
        <w:t xml:space="preserve"> </w:t>
      </w:r>
      <w:r>
        <w:rPr>
          <w:rFonts w:ascii="Times New Roman" w:hAnsi="Times New Roman"/>
          <w:sz w:val="16"/>
        </w:rPr>
        <w:t>72</w:t>
      </w:r>
      <w:r>
        <w:rPr>
          <w:rFonts w:ascii="Times New Roman" w:hAnsi="Times New Roman"/>
          <w:spacing w:val="-2"/>
          <w:sz w:val="16"/>
        </w:rPr>
        <w:t xml:space="preserve"> </w:t>
      </w:r>
      <w:r>
        <w:rPr>
          <w:rFonts w:ascii="Times New Roman" w:hAnsi="Times New Roman"/>
          <w:sz w:val="16"/>
        </w:rPr>
        <w:t>72</w:t>
      </w:r>
      <w:r>
        <w:rPr>
          <w:rFonts w:ascii="Times New Roman" w:hAnsi="Times New Roman"/>
          <w:spacing w:val="-2"/>
          <w:sz w:val="16"/>
        </w:rPr>
        <w:t xml:space="preserve"> </w:t>
      </w:r>
      <w:r>
        <w:rPr>
          <w:rFonts w:ascii="Times New Roman" w:hAnsi="Times New Roman"/>
          <w:sz w:val="16"/>
        </w:rPr>
        <w:t>01</w:t>
      </w:r>
      <w:r>
        <w:rPr>
          <w:rFonts w:ascii="Times New Roman" w:hAnsi="Times New Roman"/>
          <w:spacing w:val="-2"/>
          <w:sz w:val="16"/>
        </w:rPr>
        <w:t xml:space="preserve"> </w:t>
      </w:r>
      <w:r>
        <w:rPr>
          <w:rFonts w:ascii="Times New Roman" w:hAnsi="Times New Roman"/>
          <w:sz w:val="16"/>
        </w:rPr>
        <w:t>19</w:t>
      </w:r>
      <w:r>
        <w:rPr>
          <w:rFonts w:ascii="Times New Roman" w:hAnsi="Times New Roman"/>
          <w:spacing w:val="40"/>
          <w:sz w:val="16"/>
        </w:rPr>
        <w:t xml:space="preserve"> </w:t>
      </w:r>
      <w:hyperlink r:id="rId11" w:tgtFrame="_top">
        <w:r>
          <w:rPr>
            <w:rStyle w:val="Lienhypertexte"/>
            <w:rFonts w:ascii="Times New Roman" w:hAnsi="Times New Roman"/>
            <w:spacing w:val="-2"/>
            <w:sz w:val="16"/>
          </w:rPr>
          <w:t>fr.ffrandonnee@wtwco.com</w:t>
        </w:r>
      </w:hyperlink>
      <w:r>
        <w:rPr>
          <w:rFonts w:ascii="Times New Roman" w:hAnsi="Times New Roman"/>
          <w:sz w:val="16"/>
        </w:rPr>
        <w:t xml:space="preserve"> –</w:t>
      </w:r>
    </w:p>
    <w:p w14:paraId="0EB8C857" w14:textId="77777777" w:rsidR="00D9333E" w:rsidRDefault="00000000">
      <w:pPr>
        <w:pStyle w:val="Normal1"/>
        <w:tabs>
          <w:tab w:val="left" w:pos="5670"/>
        </w:tabs>
        <w:spacing w:before="10" w:line="247" w:lineRule="auto"/>
        <w:ind w:left="5670" w:right="438"/>
      </w:pPr>
      <w:r>
        <w:rPr>
          <w:rFonts w:ascii="Times New Roman" w:hAnsi="Times New Roman"/>
          <w:sz w:val="16"/>
        </w:rPr>
        <w:t xml:space="preserve"> </w:t>
      </w:r>
      <w:proofErr w:type="spellStart"/>
      <w:r>
        <w:rPr>
          <w:rFonts w:ascii="Times New Roman" w:hAnsi="Times New Roman"/>
          <w:sz w:val="16"/>
        </w:rPr>
        <w:t>Contrat</w:t>
      </w:r>
      <w:proofErr w:type="spellEnd"/>
      <w:r>
        <w:rPr>
          <w:rFonts w:ascii="Times New Roman" w:hAnsi="Times New Roman"/>
          <w:spacing w:val="-9"/>
          <w:sz w:val="16"/>
        </w:rPr>
        <w:t xml:space="preserve"> </w:t>
      </w:r>
      <w:r>
        <w:rPr>
          <w:rFonts w:ascii="Times New Roman" w:hAnsi="Times New Roman"/>
          <w:sz w:val="16"/>
        </w:rPr>
        <w:t>n</w:t>
      </w:r>
      <w:proofErr w:type="gramStart"/>
      <w:r>
        <w:rPr>
          <w:rFonts w:ascii="Times New Roman" w:hAnsi="Times New Roman"/>
          <w:sz w:val="16"/>
        </w:rPr>
        <w:t>°</w:t>
      </w:r>
      <w:r>
        <w:rPr>
          <w:rFonts w:ascii="Times New Roman" w:hAnsi="Times New Roman"/>
          <w:spacing w:val="-9"/>
          <w:sz w:val="16"/>
        </w:rPr>
        <w:t xml:space="preserve"> </w:t>
      </w:r>
      <w:r>
        <w:rPr>
          <w:rFonts w:ascii="Times New Roman" w:hAnsi="Times New Roman"/>
          <w:sz w:val="16"/>
        </w:rPr>
        <w:t>:</w:t>
      </w:r>
      <w:proofErr w:type="gramEnd"/>
      <w:r>
        <w:rPr>
          <w:rFonts w:ascii="Times New Roman" w:hAnsi="Times New Roman"/>
          <w:spacing w:val="-9"/>
          <w:sz w:val="16"/>
        </w:rPr>
        <w:t xml:space="preserve">  </w:t>
      </w:r>
      <w:r>
        <w:rPr>
          <w:rFonts w:ascii="Times New Roman" w:hAnsi="Times New Roman"/>
          <w:sz w:val="16"/>
        </w:rPr>
        <w:t>41789295M</w:t>
      </w:r>
      <w:r>
        <w:rPr>
          <w:rFonts w:ascii="Times New Roman" w:hAnsi="Times New Roman"/>
          <w:spacing w:val="-9"/>
          <w:sz w:val="16"/>
        </w:rPr>
        <w:t xml:space="preserve"> </w:t>
      </w:r>
      <w:r>
        <w:rPr>
          <w:rFonts w:ascii="Times New Roman" w:hAnsi="Times New Roman"/>
          <w:sz w:val="16"/>
        </w:rPr>
        <w:t>/</w:t>
      </w:r>
      <w:r>
        <w:rPr>
          <w:rFonts w:ascii="Times New Roman" w:hAnsi="Times New Roman"/>
          <w:spacing w:val="-9"/>
          <w:sz w:val="16"/>
        </w:rPr>
        <w:t xml:space="preserve"> </w:t>
      </w:r>
      <w:r>
        <w:rPr>
          <w:rFonts w:ascii="Times New Roman" w:hAnsi="Times New Roman"/>
          <w:spacing w:val="-4"/>
          <w:sz w:val="16"/>
        </w:rPr>
        <w:t>0002</w:t>
      </w:r>
    </w:p>
    <w:p w14:paraId="61EA62FB" w14:textId="77777777" w:rsidR="00D9333E" w:rsidRDefault="00000000">
      <w:pPr>
        <w:pStyle w:val="Normal1"/>
        <w:tabs>
          <w:tab w:val="left" w:pos="6096"/>
        </w:tabs>
        <w:spacing w:before="5"/>
        <w:ind w:left="6058" w:hanging="388"/>
      </w:pPr>
      <w:proofErr w:type="spellStart"/>
      <w:r>
        <w:rPr>
          <w:rFonts w:ascii="Times New Roman" w:hAnsi="Times New Roman"/>
          <w:b/>
          <w:spacing w:val="-2"/>
          <w:sz w:val="18"/>
          <w:u w:val="single"/>
        </w:rPr>
        <w:t>Garantie</w:t>
      </w:r>
      <w:proofErr w:type="spellEnd"/>
      <w:r>
        <w:rPr>
          <w:rFonts w:ascii="Times New Roman" w:hAnsi="Times New Roman"/>
          <w:b/>
          <w:spacing w:val="-1"/>
          <w:sz w:val="18"/>
          <w:u w:val="single"/>
        </w:rPr>
        <w:t xml:space="preserve"> </w:t>
      </w:r>
      <w:r>
        <w:rPr>
          <w:rFonts w:ascii="Times New Roman" w:hAnsi="Times New Roman"/>
          <w:b/>
          <w:spacing w:val="-2"/>
          <w:sz w:val="18"/>
          <w:u w:val="single"/>
        </w:rPr>
        <w:t>financière:</w:t>
      </w:r>
    </w:p>
    <w:p w14:paraId="77E42BEB" w14:textId="77777777" w:rsidR="00D9333E" w:rsidRDefault="00000000">
      <w:pPr>
        <w:pStyle w:val="Normal1"/>
        <w:tabs>
          <w:tab w:val="left" w:pos="6096"/>
        </w:tabs>
        <w:spacing w:before="12" w:line="247" w:lineRule="auto"/>
        <w:ind w:left="6058" w:right="1155" w:hanging="388"/>
      </w:pPr>
      <w:r>
        <w:rPr>
          <w:rFonts w:ascii="Times New Roman" w:hAnsi="Times New Roman"/>
          <w:sz w:val="16"/>
        </w:rPr>
        <w:t>GROUPAMA</w:t>
      </w:r>
      <w:r>
        <w:rPr>
          <w:rFonts w:ascii="Times New Roman" w:hAnsi="Times New Roman"/>
          <w:spacing w:val="-10"/>
          <w:sz w:val="16"/>
        </w:rPr>
        <w:t xml:space="preserve"> </w:t>
      </w:r>
      <w:r>
        <w:rPr>
          <w:rFonts w:ascii="Times New Roman" w:hAnsi="Times New Roman"/>
          <w:sz w:val="16"/>
        </w:rPr>
        <w:t>Assurance-</w:t>
      </w:r>
      <w:proofErr w:type="spellStart"/>
      <w:r>
        <w:rPr>
          <w:rFonts w:ascii="Times New Roman" w:hAnsi="Times New Roman"/>
          <w:sz w:val="16"/>
        </w:rPr>
        <w:t>crédit</w:t>
      </w:r>
      <w:proofErr w:type="spellEnd"/>
      <w:r>
        <w:rPr>
          <w:rFonts w:ascii="Times New Roman" w:hAnsi="Times New Roman"/>
          <w:spacing w:val="-10"/>
          <w:sz w:val="16"/>
        </w:rPr>
        <w:t xml:space="preserve"> </w:t>
      </w:r>
      <w:r>
        <w:rPr>
          <w:rFonts w:ascii="Times New Roman" w:hAnsi="Times New Roman"/>
          <w:sz w:val="16"/>
        </w:rPr>
        <w:t>&amp;</w:t>
      </w:r>
      <w:r>
        <w:rPr>
          <w:rFonts w:ascii="Times New Roman" w:hAnsi="Times New Roman"/>
          <w:spacing w:val="-10"/>
          <w:sz w:val="16"/>
        </w:rPr>
        <w:t xml:space="preserve"> </w:t>
      </w:r>
      <w:r>
        <w:rPr>
          <w:rFonts w:ascii="Times New Roman" w:hAnsi="Times New Roman"/>
          <w:sz w:val="16"/>
        </w:rPr>
        <w:t>Caution</w:t>
      </w:r>
      <w:r>
        <w:rPr>
          <w:rFonts w:ascii="Times New Roman" w:hAnsi="Times New Roman"/>
          <w:spacing w:val="-10"/>
          <w:sz w:val="16"/>
        </w:rPr>
        <w:t xml:space="preserve"> </w:t>
      </w:r>
    </w:p>
    <w:p w14:paraId="0775D66D" w14:textId="77777777" w:rsidR="00D9333E" w:rsidRDefault="00000000">
      <w:pPr>
        <w:pStyle w:val="Normal1"/>
        <w:tabs>
          <w:tab w:val="left" w:pos="6096"/>
        </w:tabs>
        <w:spacing w:before="12" w:line="247" w:lineRule="auto"/>
        <w:ind w:left="6058" w:right="1155" w:hanging="388"/>
        <w:rPr>
          <w:rFonts w:ascii="Times New Roman" w:hAnsi="Times New Roman"/>
          <w:sz w:val="16"/>
        </w:rPr>
      </w:pPr>
      <w:r>
        <w:rPr>
          <w:rFonts w:ascii="Times New Roman" w:hAnsi="Times New Roman"/>
          <w:sz w:val="16"/>
        </w:rPr>
        <w:t>3, place Marcel Paul - 92000 Nanterre</w:t>
      </w:r>
    </w:p>
    <w:p w14:paraId="4EAFD768" w14:textId="77777777" w:rsidR="00D9333E" w:rsidRDefault="00000000">
      <w:pPr>
        <w:pStyle w:val="Normal1"/>
        <w:tabs>
          <w:tab w:val="left" w:pos="6096"/>
        </w:tabs>
        <w:spacing w:before="12" w:line="247" w:lineRule="auto"/>
        <w:ind w:left="6058" w:right="1155" w:hanging="388"/>
      </w:pPr>
      <w:proofErr w:type="gramStart"/>
      <w:r>
        <w:rPr>
          <w:rFonts w:ascii="Times New Roman" w:hAnsi="Times New Roman"/>
          <w:spacing w:val="-2"/>
          <w:sz w:val="16"/>
        </w:rPr>
        <w:t>Tel</w:t>
      </w:r>
      <w:r>
        <w:rPr>
          <w:rFonts w:ascii="Times New Roman" w:hAnsi="Times New Roman"/>
          <w:spacing w:val="-4"/>
          <w:sz w:val="16"/>
        </w:rPr>
        <w:t> :</w:t>
      </w:r>
      <w:proofErr w:type="gramEnd"/>
      <w:r>
        <w:rPr>
          <w:rFonts w:ascii="Times New Roman" w:hAnsi="Times New Roman"/>
          <w:spacing w:val="-4"/>
          <w:sz w:val="16"/>
        </w:rPr>
        <w:t xml:space="preserve"> </w:t>
      </w:r>
      <w:r>
        <w:rPr>
          <w:rFonts w:ascii="Times New Roman" w:hAnsi="Times New Roman"/>
          <w:spacing w:val="-2"/>
          <w:sz w:val="16"/>
        </w:rPr>
        <w:t>33(0)1 70 96 63 40</w:t>
      </w:r>
      <w:r>
        <w:rPr>
          <w:rFonts w:ascii="Times New Roman" w:hAnsi="Times New Roman"/>
          <w:spacing w:val="40"/>
          <w:sz w:val="16"/>
        </w:rPr>
        <w:t xml:space="preserve"> </w:t>
      </w:r>
      <w:r>
        <w:rPr>
          <w:rFonts w:ascii="Times New Roman" w:hAnsi="Times New Roman"/>
          <w:spacing w:val="-2"/>
          <w:sz w:val="16"/>
        </w:rPr>
        <w:t xml:space="preserve">- </w:t>
      </w:r>
      <w:proofErr w:type="spellStart"/>
      <w:r>
        <w:rPr>
          <w:rFonts w:ascii="Times New Roman" w:hAnsi="Times New Roman"/>
          <w:spacing w:val="-2"/>
          <w:sz w:val="16"/>
        </w:rPr>
        <w:t>Contrat</w:t>
      </w:r>
      <w:proofErr w:type="spellEnd"/>
      <w:r>
        <w:rPr>
          <w:rFonts w:ascii="Times New Roman" w:hAnsi="Times New Roman"/>
          <w:spacing w:val="-1"/>
          <w:sz w:val="16"/>
        </w:rPr>
        <w:t xml:space="preserve"> </w:t>
      </w:r>
      <w:r>
        <w:rPr>
          <w:rFonts w:ascii="Times New Roman" w:hAnsi="Times New Roman"/>
          <w:spacing w:val="-2"/>
          <w:sz w:val="16"/>
        </w:rPr>
        <w:t>n°</w:t>
      </w:r>
      <w:r>
        <w:rPr>
          <w:rFonts w:ascii="Times New Roman" w:hAnsi="Times New Roman"/>
          <w:spacing w:val="-1"/>
          <w:sz w:val="16"/>
        </w:rPr>
        <w:t xml:space="preserve"> </w:t>
      </w:r>
      <w:r>
        <w:rPr>
          <w:rFonts w:ascii="Times New Roman" w:hAnsi="Times New Roman"/>
          <w:spacing w:val="-2"/>
          <w:sz w:val="16"/>
        </w:rPr>
        <w:t>4000716162</w:t>
      </w:r>
      <w:r>
        <w:rPr>
          <w:rFonts w:ascii="Times New Roman" w:hAnsi="Times New Roman"/>
          <w:spacing w:val="-1"/>
          <w:sz w:val="16"/>
        </w:rPr>
        <w:t xml:space="preserve"> </w:t>
      </w:r>
      <w:r>
        <w:rPr>
          <w:rFonts w:ascii="Times New Roman" w:hAnsi="Times New Roman"/>
          <w:spacing w:val="-5"/>
          <w:sz w:val="16"/>
        </w:rPr>
        <w:t>/1</w:t>
      </w:r>
    </w:p>
    <w:p w14:paraId="4AE79961" w14:textId="77777777" w:rsidR="00D9333E" w:rsidRDefault="00D9333E">
      <w:pPr>
        <w:pStyle w:val="Corpsdetexteuser"/>
        <w:spacing w:before="180"/>
        <w:rPr>
          <w:rFonts w:ascii="Times New Roman" w:hAnsi="Times New Roman"/>
          <w:sz w:val="16"/>
        </w:rPr>
      </w:pPr>
    </w:p>
    <w:p w14:paraId="31F40DF5" w14:textId="77777777" w:rsidR="00D9333E" w:rsidRDefault="00000000">
      <w:pPr>
        <w:pStyle w:val="Corpsdetexte"/>
        <w:ind w:right="440"/>
        <w:jc w:val="both"/>
      </w:pPr>
      <w:r>
        <w:rPr>
          <w:sz w:val="20"/>
        </w:rPr>
        <w:t xml:space="preserve">                                                                </w:t>
      </w:r>
      <w:r>
        <w:rPr>
          <w:sz w:val="36"/>
          <w:szCs w:val="36"/>
        </w:rPr>
        <w:t xml:space="preserve"> </w:t>
      </w:r>
      <w:r>
        <w:rPr>
          <w:sz w:val="40"/>
          <w:szCs w:val="40"/>
        </w:rPr>
        <w:t xml:space="preserve"> </w:t>
      </w:r>
    </w:p>
    <w:p w14:paraId="7AC8432C" w14:textId="77777777" w:rsidR="00D9333E" w:rsidRDefault="00D9333E">
      <w:pPr>
        <w:pStyle w:val="Corpsdetexte"/>
        <w:ind w:right="440"/>
        <w:jc w:val="both"/>
        <w:rPr>
          <w:sz w:val="40"/>
          <w:szCs w:val="40"/>
        </w:rPr>
      </w:pPr>
    </w:p>
    <w:p w14:paraId="6FC5E0A6" w14:textId="77777777" w:rsidR="00D9333E" w:rsidRDefault="00D9333E">
      <w:pPr>
        <w:pStyle w:val="Corpsdetexte"/>
        <w:ind w:right="440"/>
        <w:jc w:val="both"/>
        <w:rPr>
          <w:sz w:val="19"/>
        </w:rPr>
      </w:pPr>
    </w:p>
    <w:p w14:paraId="15482F47" w14:textId="40599089" w:rsidR="00D9333E" w:rsidRDefault="00000000">
      <w:pPr>
        <w:spacing w:before="5"/>
        <w:ind w:left="6480" w:right="440" w:firstLine="720"/>
        <w:jc w:val="both"/>
      </w:pPr>
      <w:r>
        <w:rPr>
          <w:rFonts w:ascii="Calibri" w:hAnsi="Calibri"/>
        </w:rPr>
        <w:t xml:space="preserve">Dunkerque, le </w:t>
      </w:r>
      <w:r w:rsidR="00690670">
        <w:rPr>
          <w:rFonts w:ascii="Calibri" w:hAnsi="Calibri"/>
          <w:color w:val="000000"/>
        </w:rPr>
        <w:t>26</w:t>
      </w:r>
      <w:r>
        <w:rPr>
          <w:rFonts w:ascii="Calibri" w:hAnsi="Calibri"/>
          <w:color w:val="000000"/>
        </w:rPr>
        <w:t>/09/2026</w:t>
      </w:r>
    </w:p>
    <w:p w14:paraId="0D4A6AB9" w14:textId="77777777" w:rsidR="00D9333E" w:rsidRDefault="00D9333E">
      <w:pPr>
        <w:pStyle w:val="Titre1user"/>
        <w:tabs>
          <w:tab w:val="left" w:pos="0"/>
        </w:tabs>
        <w:spacing w:line="240" w:lineRule="auto"/>
        <w:ind w:left="0" w:right="440"/>
        <w:jc w:val="center"/>
        <w:rPr>
          <w:rFonts w:ascii="Calibri" w:hAnsi="Calibri"/>
          <w:sz w:val="28"/>
          <w:szCs w:val="28"/>
          <w:u w:val="none"/>
        </w:rPr>
      </w:pPr>
    </w:p>
    <w:p w14:paraId="7AECE9F6" w14:textId="77777777" w:rsidR="00D9333E" w:rsidRDefault="00D9333E">
      <w:pPr>
        <w:pStyle w:val="Titre1user"/>
        <w:tabs>
          <w:tab w:val="left" w:pos="0"/>
        </w:tabs>
        <w:spacing w:line="240" w:lineRule="auto"/>
        <w:ind w:left="0" w:right="440"/>
        <w:jc w:val="center"/>
        <w:rPr>
          <w:rFonts w:ascii="Calibri" w:hAnsi="Calibri"/>
          <w:sz w:val="28"/>
          <w:szCs w:val="28"/>
          <w:u w:val="none"/>
        </w:rPr>
      </w:pPr>
    </w:p>
    <w:p w14:paraId="6DD86964" w14:textId="77777777" w:rsidR="00D9333E" w:rsidRDefault="00000000">
      <w:pPr>
        <w:pStyle w:val="Titre1user"/>
        <w:tabs>
          <w:tab w:val="left" w:pos="0"/>
        </w:tabs>
        <w:spacing w:line="240" w:lineRule="auto"/>
        <w:ind w:left="0" w:right="440"/>
        <w:jc w:val="center"/>
      </w:pPr>
      <w:r>
        <w:rPr>
          <w:rFonts w:ascii="Calibri" w:hAnsi="Calibri"/>
          <w:sz w:val="28"/>
          <w:szCs w:val="28"/>
          <w:u w:val="none"/>
        </w:rPr>
        <w:t>NOTICE D'INFORMATION DU SÉJOUR N° FR020852</w:t>
      </w:r>
    </w:p>
    <w:p w14:paraId="2250183E" w14:textId="77777777" w:rsidR="00D9333E" w:rsidRDefault="00D9333E">
      <w:pPr>
        <w:pStyle w:val="Corpsdetexte"/>
        <w:spacing w:before="8"/>
        <w:ind w:right="440"/>
        <w:jc w:val="both"/>
        <w:rPr>
          <w:b/>
          <w:sz w:val="21"/>
        </w:rPr>
      </w:pPr>
    </w:p>
    <w:p w14:paraId="75BEC030" w14:textId="77777777" w:rsidR="00D9333E" w:rsidRDefault="00000000">
      <w:pPr>
        <w:pStyle w:val="Titreuser"/>
        <w:spacing w:line="228" w:lineRule="auto"/>
        <w:ind w:left="0" w:right="440"/>
      </w:pPr>
      <w:r>
        <w:rPr>
          <w:rFonts w:ascii="Calibri" w:hAnsi="Calibri"/>
          <w:color w:val="006FC0"/>
          <w:sz w:val="32"/>
          <w:szCs w:val="32"/>
        </w:rPr>
        <w:t xml:space="preserve"> </w:t>
      </w:r>
      <w:r>
        <w:rPr>
          <w:rFonts w:ascii="Calibri" w:hAnsi="Calibri"/>
          <w:color w:val="0070C0"/>
          <w:sz w:val="32"/>
          <w:szCs w:val="32"/>
        </w:rPr>
        <w:t>Randonnées en Alsace et dans le massif Vosgien du 11 au 18 septembre 2027</w:t>
      </w:r>
    </w:p>
    <w:p w14:paraId="31DFDE16" w14:textId="77777777" w:rsidR="00D9333E" w:rsidRDefault="00D9333E">
      <w:pPr>
        <w:pStyle w:val="Corpsdetexte"/>
        <w:rPr>
          <w:rFonts w:ascii="Calibri" w:hAnsi="Calibri"/>
          <w:b/>
          <w:bCs/>
          <w:color w:val="0070C0"/>
          <w:sz w:val="28"/>
          <w:szCs w:val="28"/>
        </w:rPr>
      </w:pPr>
    </w:p>
    <w:p w14:paraId="7457B427" w14:textId="77777777" w:rsidR="00D9333E" w:rsidRDefault="00000000">
      <w:pPr>
        <w:pStyle w:val="Corpsdetexte"/>
        <w:spacing w:before="1" w:line="228" w:lineRule="auto"/>
        <w:ind w:left="567" w:right="440"/>
      </w:pPr>
      <w:r>
        <w:t>Situé au cœur de la forêt alsacienne à 570 m d’altitude, le domaine Saint Jacques est idéal pour les marcheurs et les cyclistes. De nombreux sentiers de randonnée s’offrent aux marcheurs, dans des décors variés : forêt, vignes, plaine, montagne, roches.</w:t>
      </w:r>
    </w:p>
    <w:p w14:paraId="63A724EA" w14:textId="77777777" w:rsidR="00D9333E" w:rsidRDefault="00000000">
      <w:pPr>
        <w:pStyle w:val="Corpsdetexte"/>
        <w:spacing w:before="1" w:line="228" w:lineRule="auto"/>
        <w:ind w:left="567" w:right="440"/>
      </w:pPr>
      <w:r>
        <w:t>Une situation idéale pour plonger au cœur du vignoble alsacien.</w:t>
      </w:r>
    </w:p>
    <w:p w14:paraId="1E4022D1" w14:textId="77777777" w:rsidR="00D9333E" w:rsidRDefault="00D9333E">
      <w:pPr>
        <w:pStyle w:val="Corpsdetexte"/>
        <w:ind w:left="-142" w:right="440"/>
        <w:jc w:val="both"/>
        <w:rPr>
          <w:rFonts w:ascii="Calibri" w:hAnsi="Calibri"/>
        </w:rPr>
      </w:pPr>
    </w:p>
    <w:p w14:paraId="1D845E6E" w14:textId="77777777" w:rsidR="00D9333E" w:rsidRDefault="00000000">
      <w:pPr>
        <w:spacing w:line="228" w:lineRule="auto"/>
        <w:ind w:left="567" w:right="440"/>
        <w:jc w:val="both"/>
      </w:pPr>
      <w:r>
        <w:rPr>
          <w:rFonts w:ascii="Calibri" w:hAnsi="Calibri"/>
          <w:b/>
        </w:rPr>
        <w:t>Le séjour est ouvert aux adhérents de l'Association, et</w:t>
      </w:r>
      <w:r>
        <w:rPr>
          <w:rFonts w:ascii="Calibri" w:hAnsi="Calibri"/>
          <w:b/>
          <w:spacing w:val="1"/>
        </w:rPr>
        <w:t xml:space="preserve"> </w:t>
      </w:r>
      <w:r>
        <w:rPr>
          <w:rFonts w:ascii="Calibri" w:hAnsi="Calibri"/>
          <w:b/>
        </w:rPr>
        <w:t>titulaires de la licence FF Randonnée avec assurance RC et Accidents Corporels, en cours de validité, au moment de l’inscription et du séjour.</w:t>
      </w:r>
    </w:p>
    <w:p w14:paraId="7A2765C5" w14:textId="77777777" w:rsidR="00D9333E" w:rsidRDefault="00000000">
      <w:pPr>
        <w:spacing w:line="228" w:lineRule="auto"/>
        <w:ind w:left="567" w:right="440"/>
        <w:jc w:val="both"/>
      </w:pPr>
      <w:r>
        <w:rPr>
          <w:rFonts w:ascii="Calibri" w:hAnsi="Calibri"/>
          <w:b/>
        </w:rPr>
        <w:t>Ouverture possible :</w:t>
      </w:r>
    </w:p>
    <w:p w14:paraId="54781F2A" w14:textId="77777777" w:rsidR="00D9333E" w:rsidRDefault="00000000">
      <w:pPr>
        <w:pStyle w:val="Paragraphedeliste"/>
        <w:numPr>
          <w:ilvl w:val="0"/>
          <w:numId w:val="4"/>
        </w:numPr>
        <w:spacing w:line="228" w:lineRule="auto"/>
        <w:ind w:right="440"/>
        <w:jc w:val="both"/>
      </w:pPr>
      <w:r>
        <w:rPr>
          <w:rFonts w:ascii="Calibri" w:hAnsi="Calibri"/>
          <w:b/>
        </w:rPr>
        <w:t>Autres licenciés FF Randonnée avec licence en cours de validité avec assurance RC et Accidents Corporels, ou,</w:t>
      </w:r>
    </w:p>
    <w:p w14:paraId="1F507DFA" w14:textId="77777777" w:rsidR="00D9333E" w:rsidRDefault="00000000">
      <w:pPr>
        <w:pStyle w:val="Paragraphedeliste"/>
        <w:numPr>
          <w:ilvl w:val="0"/>
          <w:numId w:val="4"/>
        </w:numPr>
        <w:spacing w:line="228" w:lineRule="auto"/>
        <w:ind w:right="440"/>
        <w:jc w:val="both"/>
      </w:pPr>
      <w:r>
        <w:rPr>
          <w:rFonts w:ascii="Calibri" w:hAnsi="Calibri"/>
          <w:b/>
        </w:rPr>
        <w:t>Titulaire</w:t>
      </w:r>
      <w:r>
        <w:rPr>
          <w:rFonts w:ascii="Calibri" w:hAnsi="Calibri"/>
          <w:b/>
          <w:spacing w:val="1"/>
        </w:rPr>
        <w:t xml:space="preserve"> </w:t>
      </w:r>
      <w:r>
        <w:rPr>
          <w:rFonts w:ascii="Calibri" w:hAnsi="Calibri"/>
          <w:b/>
        </w:rPr>
        <w:t>du</w:t>
      </w:r>
      <w:r>
        <w:rPr>
          <w:rFonts w:ascii="Calibri" w:hAnsi="Calibri"/>
          <w:b/>
          <w:spacing w:val="1"/>
        </w:rPr>
        <w:t xml:space="preserve"> </w:t>
      </w:r>
      <w:r>
        <w:rPr>
          <w:rFonts w:ascii="Calibri" w:hAnsi="Calibri"/>
          <w:b/>
        </w:rPr>
        <w:t>«</w:t>
      </w:r>
      <w:r>
        <w:rPr>
          <w:rFonts w:ascii="Calibri" w:hAnsi="Calibri"/>
          <w:b/>
          <w:spacing w:val="16"/>
        </w:rPr>
        <w:t xml:space="preserve"> </w:t>
      </w:r>
      <w:proofErr w:type="spellStart"/>
      <w:r>
        <w:rPr>
          <w:rFonts w:ascii="Calibri" w:hAnsi="Calibri"/>
          <w:b/>
        </w:rPr>
        <w:t>Pass</w:t>
      </w:r>
      <w:proofErr w:type="spellEnd"/>
      <w:r>
        <w:rPr>
          <w:rFonts w:ascii="Calibri" w:hAnsi="Calibri"/>
          <w:b/>
        </w:rPr>
        <w:t>-Découverte</w:t>
      </w:r>
      <w:r>
        <w:rPr>
          <w:rFonts w:ascii="Calibri" w:hAnsi="Calibri"/>
          <w:b/>
          <w:spacing w:val="17"/>
        </w:rPr>
        <w:t xml:space="preserve"> </w:t>
      </w:r>
      <w:r>
        <w:rPr>
          <w:rFonts w:ascii="Calibri" w:hAnsi="Calibri"/>
          <w:b/>
        </w:rPr>
        <w:t>»</w:t>
      </w:r>
      <w:r>
        <w:rPr>
          <w:rFonts w:ascii="Calibri" w:hAnsi="Calibri"/>
          <w:b/>
          <w:spacing w:val="15"/>
        </w:rPr>
        <w:t xml:space="preserve"> </w:t>
      </w:r>
      <w:r>
        <w:rPr>
          <w:rFonts w:ascii="Calibri" w:hAnsi="Calibri"/>
          <w:b/>
        </w:rPr>
        <w:t>couvrant</w:t>
      </w:r>
      <w:r>
        <w:rPr>
          <w:rFonts w:ascii="Calibri" w:hAnsi="Calibri"/>
          <w:b/>
          <w:spacing w:val="12"/>
        </w:rPr>
        <w:t xml:space="preserve"> </w:t>
      </w:r>
      <w:r>
        <w:rPr>
          <w:rFonts w:ascii="Calibri" w:hAnsi="Calibri"/>
          <w:b/>
        </w:rPr>
        <w:t>la</w:t>
      </w:r>
      <w:r>
        <w:rPr>
          <w:rFonts w:ascii="Calibri" w:hAnsi="Calibri"/>
          <w:b/>
          <w:spacing w:val="15"/>
        </w:rPr>
        <w:t xml:space="preserve"> </w:t>
      </w:r>
      <w:r>
        <w:rPr>
          <w:rFonts w:ascii="Calibri" w:hAnsi="Calibri"/>
          <w:b/>
        </w:rPr>
        <w:t>totalité</w:t>
      </w:r>
      <w:r>
        <w:rPr>
          <w:rFonts w:ascii="Calibri" w:hAnsi="Calibri"/>
          <w:b/>
          <w:spacing w:val="12"/>
        </w:rPr>
        <w:t xml:space="preserve"> </w:t>
      </w:r>
      <w:r>
        <w:rPr>
          <w:rFonts w:ascii="Calibri" w:hAnsi="Calibri"/>
          <w:b/>
        </w:rPr>
        <w:t>du</w:t>
      </w:r>
      <w:r>
        <w:rPr>
          <w:rFonts w:ascii="Calibri" w:hAnsi="Calibri"/>
          <w:b/>
          <w:spacing w:val="2"/>
        </w:rPr>
        <w:t xml:space="preserve"> </w:t>
      </w:r>
      <w:r>
        <w:rPr>
          <w:rFonts w:ascii="Calibri" w:hAnsi="Calibri"/>
          <w:b/>
        </w:rPr>
        <w:t>séjour avec certificat médical de moins de 3 mois. </w:t>
      </w:r>
    </w:p>
    <w:p w14:paraId="6DFDB2FD" w14:textId="77777777" w:rsidR="00D9333E" w:rsidRDefault="00D9333E">
      <w:pPr>
        <w:pStyle w:val="Corpsdetexte"/>
        <w:spacing w:before="1"/>
        <w:ind w:left="567" w:right="440"/>
        <w:jc w:val="both"/>
        <w:rPr>
          <w:rFonts w:ascii="Calibri" w:hAnsi="Calibri"/>
          <w:b/>
        </w:rPr>
      </w:pPr>
    </w:p>
    <w:p w14:paraId="38C88594" w14:textId="77777777" w:rsidR="00D9333E" w:rsidRDefault="00000000">
      <w:pPr>
        <w:pStyle w:val="Corpsdetexte"/>
        <w:spacing w:before="1" w:line="228" w:lineRule="auto"/>
        <w:ind w:left="567" w:right="440"/>
        <w:jc w:val="both"/>
      </w:pPr>
      <w:r>
        <w:rPr>
          <w:rFonts w:ascii="Calibri" w:hAnsi="Calibri"/>
          <w:b/>
          <w:bCs/>
        </w:rPr>
        <w:t>Nombre</w:t>
      </w:r>
      <w:r>
        <w:rPr>
          <w:rFonts w:ascii="Calibri" w:hAnsi="Calibri"/>
          <w:b/>
          <w:bCs/>
          <w:spacing w:val="31"/>
        </w:rPr>
        <w:t xml:space="preserve"> </w:t>
      </w:r>
      <w:r>
        <w:rPr>
          <w:rFonts w:ascii="Calibri" w:hAnsi="Calibri"/>
          <w:b/>
          <w:bCs/>
        </w:rPr>
        <w:t>de</w:t>
      </w:r>
      <w:r>
        <w:rPr>
          <w:rFonts w:ascii="Calibri" w:hAnsi="Calibri"/>
          <w:b/>
          <w:bCs/>
          <w:spacing w:val="32"/>
        </w:rPr>
        <w:t xml:space="preserve"> </w:t>
      </w:r>
      <w:r>
        <w:rPr>
          <w:rFonts w:ascii="Calibri" w:hAnsi="Calibri"/>
          <w:b/>
          <w:bCs/>
        </w:rPr>
        <w:t>participants</w:t>
      </w:r>
      <w:r>
        <w:rPr>
          <w:rFonts w:ascii="Calibri" w:hAnsi="Calibri"/>
          <w:b/>
          <w:bCs/>
          <w:spacing w:val="30"/>
        </w:rPr>
        <w:t xml:space="preserve"> </w:t>
      </w:r>
      <w:r>
        <w:rPr>
          <w:rFonts w:ascii="Calibri" w:hAnsi="Calibri"/>
          <w:b/>
          <w:bCs/>
        </w:rPr>
        <w:t xml:space="preserve">: </w:t>
      </w:r>
      <w:r>
        <w:rPr>
          <w:rFonts w:ascii="Calibri" w:hAnsi="Calibri"/>
          <w:b/>
          <w:bCs/>
          <w:spacing w:val="30"/>
        </w:rPr>
        <w:t>21</w:t>
      </w:r>
      <w:r>
        <w:rPr>
          <w:rFonts w:ascii="Calibri" w:hAnsi="Calibri"/>
          <w:b/>
          <w:bCs/>
          <w:spacing w:val="36"/>
        </w:rPr>
        <w:t xml:space="preserve"> </w:t>
      </w:r>
      <w:r>
        <w:rPr>
          <w:rFonts w:ascii="Calibri" w:hAnsi="Calibri"/>
          <w:b/>
          <w:bCs/>
        </w:rPr>
        <w:t>au</w:t>
      </w:r>
      <w:r>
        <w:rPr>
          <w:rFonts w:ascii="Calibri" w:hAnsi="Calibri"/>
          <w:b/>
          <w:bCs/>
          <w:spacing w:val="36"/>
        </w:rPr>
        <w:t xml:space="preserve"> </w:t>
      </w:r>
      <w:r>
        <w:rPr>
          <w:rFonts w:ascii="Calibri" w:hAnsi="Calibri"/>
          <w:b/>
          <w:bCs/>
        </w:rPr>
        <w:t>minimum</w:t>
      </w:r>
      <w:r>
        <w:rPr>
          <w:rFonts w:ascii="Calibri" w:hAnsi="Calibri"/>
          <w:b/>
          <w:bCs/>
          <w:spacing w:val="32"/>
        </w:rPr>
        <w:t>, 30</w:t>
      </w:r>
      <w:r>
        <w:rPr>
          <w:rFonts w:ascii="Calibri" w:hAnsi="Calibri"/>
          <w:b/>
          <w:bCs/>
          <w:spacing w:val="36"/>
        </w:rPr>
        <w:t xml:space="preserve"> </w:t>
      </w:r>
      <w:r>
        <w:rPr>
          <w:rFonts w:ascii="Calibri" w:hAnsi="Calibri"/>
          <w:b/>
          <w:bCs/>
        </w:rPr>
        <w:t>au</w:t>
      </w:r>
      <w:r>
        <w:rPr>
          <w:rFonts w:ascii="Calibri" w:hAnsi="Calibri"/>
          <w:b/>
          <w:bCs/>
          <w:spacing w:val="36"/>
        </w:rPr>
        <w:t xml:space="preserve"> </w:t>
      </w:r>
      <w:r>
        <w:rPr>
          <w:rFonts w:ascii="Calibri" w:hAnsi="Calibri"/>
          <w:b/>
          <w:bCs/>
        </w:rPr>
        <w:t>maximum</w:t>
      </w:r>
      <w:r>
        <w:rPr>
          <w:rFonts w:ascii="Calibri" w:hAnsi="Calibri"/>
          <w:color w:val="1B1B1B"/>
          <w:spacing w:val="32"/>
        </w:rPr>
        <w:t>.</w:t>
      </w:r>
    </w:p>
    <w:p w14:paraId="7FB9475E" w14:textId="77777777" w:rsidR="00D9333E" w:rsidRDefault="00D9333E">
      <w:pPr>
        <w:pStyle w:val="Corpsdetexte"/>
        <w:spacing w:before="1" w:line="228" w:lineRule="auto"/>
        <w:ind w:left="567" w:right="440"/>
        <w:jc w:val="both"/>
        <w:rPr>
          <w:rFonts w:ascii="Calibri" w:hAnsi="Calibri"/>
          <w:b/>
          <w:bCs/>
          <w:color w:val="006FC0"/>
        </w:rPr>
      </w:pPr>
    </w:p>
    <w:p w14:paraId="01F3E1BB" w14:textId="77777777" w:rsidR="00D9333E" w:rsidRDefault="00000000">
      <w:pPr>
        <w:pStyle w:val="Corpsdetexte"/>
        <w:spacing w:before="1" w:line="228" w:lineRule="auto"/>
        <w:ind w:left="567" w:right="440"/>
        <w:jc w:val="both"/>
      </w:pPr>
      <w:r>
        <w:rPr>
          <w:rFonts w:ascii="Calibri" w:hAnsi="Calibri"/>
          <w:color w:val="006FC0"/>
          <w:spacing w:val="-52"/>
        </w:rPr>
        <w:t xml:space="preserve"> </w:t>
      </w:r>
      <w:r>
        <w:rPr>
          <w:rFonts w:ascii="Calibri" w:hAnsi="Calibri"/>
          <w:b/>
          <w:bCs/>
        </w:rPr>
        <w:t>Dates</w:t>
      </w:r>
      <w:r>
        <w:rPr>
          <w:rFonts w:ascii="Calibri" w:hAnsi="Calibri"/>
          <w:b/>
          <w:bCs/>
          <w:spacing w:val="10"/>
        </w:rPr>
        <w:t xml:space="preserve"> </w:t>
      </w:r>
      <w:r>
        <w:rPr>
          <w:rFonts w:ascii="Calibri" w:hAnsi="Calibri"/>
          <w:b/>
          <w:bCs/>
        </w:rPr>
        <w:t>:</w:t>
      </w:r>
      <w:r>
        <w:rPr>
          <w:rFonts w:ascii="Calibri" w:hAnsi="Calibri"/>
          <w:b/>
          <w:bCs/>
          <w:spacing w:val="6"/>
        </w:rPr>
        <w:t xml:space="preserve"> </w:t>
      </w:r>
      <w:r>
        <w:rPr>
          <w:rFonts w:ascii="Calibri" w:hAnsi="Calibri"/>
          <w:b/>
          <w:bCs/>
        </w:rPr>
        <w:t>du samedi</w:t>
      </w:r>
      <w:r>
        <w:rPr>
          <w:rFonts w:ascii="Calibri" w:hAnsi="Calibri"/>
          <w:b/>
          <w:bCs/>
          <w:spacing w:val="16"/>
        </w:rPr>
        <w:t xml:space="preserve"> 11 septembre</w:t>
      </w:r>
      <w:r>
        <w:rPr>
          <w:rFonts w:ascii="Calibri" w:hAnsi="Calibri"/>
          <w:b/>
          <w:bCs/>
        </w:rPr>
        <w:t xml:space="preserve"> au samedi 18 septembre 2027</w:t>
      </w:r>
    </w:p>
    <w:p w14:paraId="04276AB9" w14:textId="77777777" w:rsidR="00D9333E" w:rsidRDefault="00D9333E">
      <w:pPr>
        <w:pStyle w:val="Corpsdetexte"/>
        <w:spacing w:before="1" w:line="228" w:lineRule="auto"/>
        <w:ind w:left="567" w:right="440"/>
        <w:jc w:val="both"/>
        <w:rPr>
          <w:rFonts w:ascii="Calibri" w:hAnsi="Calibri"/>
          <w:b/>
          <w:bCs/>
        </w:rPr>
      </w:pPr>
    </w:p>
    <w:p w14:paraId="7735FFFE" w14:textId="77777777" w:rsidR="00D9333E" w:rsidRDefault="00000000">
      <w:pPr>
        <w:pStyle w:val="Corpsdetexte"/>
        <w:spacing w:line="242" w:lineRule="exact"/>
        <w:ind w:left="567" w:right="440"/>
        <w:jc w:val="both"/>
      </w:pPr>
      <w:r>
        <w:rPr>
          <w:rFonts w:ascii="Calibri" w:hAnsi="Calibri"/>
          <w:b/>
          <w:bCs/>
        </w:rPr>
        <w:t>Déplacements :</w:t>
      </w:r>
      <w:r>
        <w:rPr>
          <w:rFonts w:ascii="Calibri" w:hAnsi="Calibri"/>
          <w:spacing w:val="44"/>
        </w:rPr>
        <w:t xml:space="preserve"> - </w:t>
      </w:r>
      <w:r>
        <w:rPr>
          <w:rFonts w:ascii="Calibri" w:hAnsi="Calibri"/>
          <w:b/>
          <w:bCs/>
          <w:color w:val="006FC0"/>
        </w:rPr>
        <w:t>voitures</w:t>
      </w:r>
      <w:r>
        <w:rPr>
          <w:rFonts w:ascii="Calibri" w:hAnsi="Calibri"/>
          <w:b/>
          <w:bCs/>
          <w:color w:val="006FC0"/>
          <w:spacing w:val="46"/>
        </w:rPr>
        <w:t xml:space="preserve"> </w:t>
      </w:r>
      <w:r>
        <w:rPr>
          <w:rFonts w:ascii="Calibri" w:hAnsi="Calibri"/>
          <w:b/>
          <w:bCs/>
          <w:color w:val="006FC0"/>
        </w:rPr>
        <w:t>personnelles</w:t>
      </w:r>
      <w:r>
        <w:rPr>
          <w:rFonts w:ascii="Calibri" w:hAnsi="Calibri"/>
          <w:b/>
          <w:bCs/>
          <w:color w:val="006FC0"/>
          <w:spacing w:val="45"/>
        </w:rPr>
        <w:t xml:space="preserve"> </w:t>
      </w:r>
      <w:r>
        <w:rPr>
          <w:rFonts w:ascii="Calibri" w:hAnsi="Calibri"/>
          <w:b/>
          <w:bCs/>
          <w:color w:val="006FC0"/>
        </w:rPr>
        <w:t>avec possibilité de covoiturage géré entre les participants.</w:t>
      </w:r>
    </w:p>
    <w:p w14:paraId="6DAA9A5D" w14:textId="77777777" w:rsidR="00D9333E" w:rsidRDefault="00000000">
      <w:pPr>
        <w:pStyle w:val="Corpsdetexte"/>
        <w:spacing w:line="242" w:lineRule="exact"/>
        <w:ind w:left="2356" w:right="440"/>
        <w:jc w:val="both"/>
      </w:pPr>
      <w:r>
        <w:rPr>
          <w:rFonts w:ascii="Calibri" w:hAnsi="Calibri"/>
          <w:b/>
          <w:bCs/>
          <w:color w:val="0070C0"/>
        </w:rPr>
        <w:t>En cas de transport par le train : S’assurer que vous avez une place dans une voiture pour accéder aux départs des randonnées tout au long du séjour.</w:t>
      </w:r>
    </w:p>
    <w:p w14:paraId="44F0D074" w14:textId="77777777" w:rsidR="00D9333E" w:rsidRDefault="00D9333E">
      <w:pPr>
        <w:pStyle w:val="Corpsdetexte"/>
        <w:spacing w:line="242" w:lineRule="exact"/>
        <w:ind w:left="2356" w:right="440"/>
        <w:jc w:val="both"/>
        <w:rPr>
          <w:rFonts w:ascii="Calibri" w:hAnsi="Calibri"/>
          <w:b/>
          <w:bCs/>
          <w:color w:val="0070C0"/>
        </w:rPr>
      </w:pPr>
    </w:p>
    <w:p w14:paraId="6579D6EB" w14:textId="77777777" w:rsidR="00D9333E" w:rsidRDefault="00000000">
      <w:pPr>
        <w:pStyle w:val="Titre1user"/>
        <w:tabs>
          <w:tab w:val="left" w:pos="567"/>
        </w:tabs>
        <w:spacing w:before="1"/>
        <w:ind w:left="567" w:right="440"/>
        <w:jc w:val="both"/>
      </w:pPr>
      <w:r>
        <w:rPr>
          <w:rFonts w:ascii="Calibri" w:hAnsi="Calibri"/>
          <w:u w:val="thick"/>
        </w:rPr>
        <w:t>PROGRAMME</w:t>
      </w:r>
      <w:r>
        <w:rPr>
          <w:rFonts w:ascii="Calibri" w:hAnsi="Calibri"/>
          <w:spacing w:val="14"/>
          <w:u w:val="thick"/>
        </w:rPr>
        <w:t xml:space="preserve"> </w:t>
      </w:r>
      <w:r>
        <w:rPr>
          <w:rFonts w:ascii="Calibri" w:hAnsi="Calibri"/>
          <w:u w:val="thick"/>
        </w:rPr>
        <w:t>:</w:t>
      </w:r>
    </w:p>
    <w:p w14:paraId="0E36DAFA" w14:textId="77777777" w:rsidR="00D9333E" w:rsidRDefault="00D9333E">
      <w:pPr>
        <w:pStyle w:val="Titre1user"/>
        <w:tabs>
          <w:tab w:val="left" w:pos="567"/>
        </w:tabs>
        <w:spacing w:before="1"/>
        <w:ind w:left="567" w:right="440"/>
        <w:jc w:val="both"/>
        <w:rPr>
          <w:rFonts w:ascii="Calibri" w:hAnsi="Calibri"/>
          <w:u w:val="none"/>
        </w:rPr>
      </w:pPr>
    </w:p>
    <w:p w14:paraId="697B67FC" w14:textId="77777777" w:rsidR="00D9333E" w:rsidRDefault="00000000">
      <w:pPr>
        <w:pStyle w:val="TableParagraph"/>
        <w:ind w:left="567"/>
        <w:jc w:val="both"/>
      </w:pPr>
      <w:r>
        <w:rPr>
          <w:rFonts w:ascii="Calibri" w:hAnsi="Calibri"/>
          <w:b/>
          <w:bCs/>
          <w:color w:val="0070C0"/>
        </w:rPr>
        <w:t xml:space="preserve">Les participants sont attendus au </w:t>
      </w:r>
      <w:r>
        <w:rPr>
          <w:b/>
          <w:bCs/>
          <w:color w:val="0070C0"/>
          <w:sz w:val="20"/>
          <w:szCs w:val="20"/>
        </w:rPr>
        <w:t xml:space="preserve">Village Vacances CAP </w:t>
      </w:r>
      <w:proofErr w:type="gramStart"/>
      <w:r>
        <w:rPr>
          <w:b/>
          <w:bCs/>
          <w:color w:val="0070C0"/>
          <w:sz w:val="20"/>
          <w:szCs w:val="20"/>
        </w:rPr>
        <w:t>FRANCE ,</w:t>
      </w:r>
      <w:proofErr w:type="gramEnd"/>
      <w:r>
        <w:rPr>
          <w:b/>
          <w:bCs/>
          <w:color w:val="0070C0"/>
          <w:sz w:val="20"/>
          <w:szCs w:val="20"/>
        </w:rPr>
        <w:t xml:space="preserve">  DOMAINE SAINT JACQUES, route du Mont Sainte Odile, 67 530 PAR SAINT </w:t>
      </w:r>
      <w:proofErr w:type="gramStart"/>
      <w:r>
        <w:rPr>
          <w:b/>
          <w:bCs/>
          <w:color w:val="0070C0"/>
          <w:sz w:val="20"/>
          <w:szCs w:val="20"/>
        </w:rPr>
        <w:t>NARBOR  le</w:t>
      </w:r>
      <w:proofErr w:type="gramEnd"/>
      <w:r>
        <w:rPr>
          <w:b/>
          <w:bCs/>
          <w:color w:val="0070C0"/>
          <w:sz w:val="20"/>
          <w:szCs w:val="20"/>
        </w:rPr>
        <w:t xml:space="preserve"> </w:t>
      </w:r>
      <w:r>
        <w:rPr>
          <w:rFonts w:ascii="Calibri" w:hAnsi="Calibri"/>
          <w:b/>
          <w:bCs/>
          <w:color w:val="0070C0"/>
        </w:rPr>
        <w:t>samedi 11 septembre 2027 à partir de 17 heures.</w:t>
      </w:r>
    </w:p>
    <w:p w14:paraId="3E510D1B" w14:textId="77777777" w:rsidR="00D9333E" w:rsidRDefault="00000000">
      <w:pPr>
        <w:pStyle w:val="TableParagraph"/>
        <w:ind w:left="567"/>
        <w:jc w:val="both"/>
        <w:rPr>
          <w:rFonts w:ascii="Calibri" w:hAnsi="Calibri"/>
          <w:b/>
          <w:bCs/>
          <w:color w:val="0070C0"/>
        </w:rPr>
      </w:pPr>
      <w:r>
        <w:rPr>
          <w:rFonts w:ascii="Calibri" w:hAnsi="Calibri"/>
          <w:b/>
          <w:bCs/>
          <w:color w:val="0070C0"/>
        </w:rPr>
        <w:t>Le village est situé à 10 km d’Obernai et à 38 km de Strasbourg.</w:t>
      </w:r>
    </w:p>
    <w:p w14:paraId="4670A77D" w14:textId="77777777" w:rsidR="00D9333E" w:rsidRDefault="00000000">
      <w:pPr>
        <w:pStyle w:val="TableParagraph"/>
        <w:ind w:left="567"/>
        <w:jc w:val="both"/>
        <w:rPr>
          <w:rFonts w:ascii="Calibri" w:hAnsi="Calibri"/>
          <w:b/>
          <w:bCs/>
          <w:color w:val="0070C0"/>
        </w:rPr>
      </w:pPr>
      <w:r>
        <w:rPr>
          <w:rFonts w:ascii="Calibri" w:hAnsi="Calibri"/>
          <w:b/>
          <w:bCs/>
          <w:color w:val="0070C0"/>
        </w:rPr>
        <w:t>Il dispose d’un espace bien-être avec piscine extérieure, sauna, jacuzzi, hammam. Salle de fitness, courts de tennis.</w:t>
      </w:r>
    </w:p>
    <w:p w14:paraId="6AD648B7" w14:textId="77777777" w:rsidR="00D9333E" w:rsidRDefault="00D9333E">
      <w:pPr>
        <w:pStyle w:val="TableParagraph"/>
        <w:ind w:left="567"/>
        <w:jc w:val="both"/>
        <w:rPr>
          <w:rFonts w:ascii="Calibri" w:hAnsi="Calibri"/>
          <w:b/>
          <w:bCs/>
          <w:color w:val="0070C0"/>
        </w:rPr>
      </w:pPr>
    </w:p>
    <w:p w14:paraId="39B07A4F" w14:textId="77777777" w:rsidR="00D9333E" w:rsidRDefault="00000000">
      <w:pPr>
        <w:pStyle w:val="TableParagraph"/>
        <w:ind w:left="567"/>
        <w:jc w:val="both"/>
      </w:pPr>
      <w:r>
        <w:rPr>
          <w:rFonts w:ascii="Calibri" w:hAnsi="Calibri"/>
          <w:b/>
          <w:bCs/>
          <w:color w:val="0070C0"/>
        </w:rPr>
        <w:t>Il est prévu 2 groupes de randonneurs avec 2 guides, pour permettre à tous de marcher à son rythme.</w:t>
      </w:r>
    </w:p>
    <w:p w14:paraId="4250FCD8" w14:textId="77777777" w:rsidR="00D9333E" w:rsidRDefault="00D9333E">
      <w:pPr>
        <w:pStyle w:val="TableParagraph"/>
        <w:ind w:left="567"/>
        <w:jc w:val="both"/>
        <w:rPr>
          <w:rFonts w:ascii="Calibri" w:hAnsi="Calibri"/>
          <w:b/>
          <w:bCs/>
          <w:color w:val="C00000"/>
        </w:rPr>
      </w:pPr>
    </w:p>
    <w:p w14:paraId="3800C3A2" w14:textId="77777777" w:rsidR="00D9333E" w:rsidRDefault="00000000">
      <w:pPr>
        <w:pStyle w:val="Corpsdetexte"/>
        <w:ind w:left="567" w:right="440"/>
        <w:jc w:val="both"/>
      </w:pPr>
      <w:r>
        <w:rPr>
          <w:rFonts w:ascii="Calibri" w:hAnsi="Calibri" w:cs="Calibri"/>
          <w:b/>
          <w:bCs/>
        </w:rPr>
        <w:lastRenderedPageBreak/>
        <w:t>Jour 1 :</w:t>
      </w:r>
      <w:r>
        <w:rPr>
          <w:rFonts w:ascii="Calibri" w:hAnsi="Calibri" w:cs="Calibri"/>
        </w:rPr>
        <w:t xml:space="preserve"> ACCUEIL, INSTALLATION au village vacances, en soirée nous nous réunissons autour d’un apéritif de bienvenue pour vous présenter le programme et répondre à vos questions. Diner et temps libre.</w:t>
      </w:r>
    </w:p>
    <w:p w14:paraId="105DFD8A" w14:textId="77777777" w:rsidR="00D9333E" w:rsidRDefault="00D9333E">
      <w:pPr>
        <w:pStyle w:val="Corpsdetexte"/>
        <w:ind w:left="567" w:right="440"/>
        <w:jc w:val="both"/>
        <w:rPr>
          <w:rFonts w:ascii="Calibri" w:hAnsi="Calibri" w:cs="Calibri"/>
          <w:b/>
          <w:bCs/>
        </w:rPr>
      </w:pPr>
    </w:p>
    <w:p w14:paraId="00D448E4" w14:textId="77777777" w:rsidR="00D9333E" w:rsidRDefault="00000000">
      <w:pPr>
        <w:pStyle w:val="Corpsdetexte"/>
        <w:ind w:left="567" w:right="440"/>
        <w:jc w:val="both"/>
      </w:pPr>
      <w:r>
        <w:rPr>
          <w:rFonts w:ascii="Calibri" w:hAnsi="Calibri" w:cs="Calibri"/>
          <w:b/>
          <w:bCs/>
        </w:rPr>
        <w:t xml:space="preserve">Jour 2 : </w:t>
      </w:r>
      <w:bookmarkStart w:id="0" w:name="_Hlk226966807"/>
      <w:r>
        <w:rPr>
          <w:rFonts w:ascii="Calibri" w:hAnsi="Calibri" w:cs="Calibri"/>
        </w:rPr>
        <w:t>Départ après le petit déjeuner du domaine vers</w:t>
      </w:r>
      <w:bookmarkEnd w:id="0"/>
      <w:r>
        <w:rPr>
          <w:rFonts w:ascii="Calibri" w:hAnsi="Calibri" w:cs="Calibri"/>
        </w:rPr>
        <w:t xml:space="preserve"> le Mont Sainte Odile.  Randonnée de 2h30 dont 1 h de visite (4 km environ). </w:t>
      </w:r>
      <w:r>
        <w:rPr>
          <w:rFonts w:ascii="Calibri" w:hAnsi="Calibri" w:cs="Calibri"/>
          <w:i/>
          <w:iCs/>
        </w:rPr>
        <w:t>Retour au domaine pour déjeuner.</w:t>
      </w:r>
    </w:p>
    <w:p w14:paraId="6AFCF751" w14:textId="77777777" w:rsidR="00D9333E" w:rsidRDefault="00000000">
      <w:pPr>
        <w:pStyle w:val="Corpsdetexte"/>
        <w:ind w:left="567" w:right="440"/>
        <w:jc w:val="both"/>
        <w:rPr>
          <w:rFonts w:ascii="Calibri" w:hAnsi="Calibri" w:cs="Calibri"/>
        </w:rPr>
      </w:pPr>
      <w:r>
        <w:rPr>
          <w:rFonts w:ascii="Calibri" w:hAnsi="Calibri" w:cs="Calibri"/>
        </w:rPr>
        <w:t>L’</w:t>
      </w:r>
      <w:proofErr w:type="spellStart"/>
      <w:r>
        <w:rPr>
          <w:rFonts w:ascii="Calibri" w:hAnsi="Calibri" w:cs="Calibri"/>
        </w:rPr>
        <w:t>après midi</w:t>
      </w:r>
      <w:proofErr w:type="spellEnd"/>
      <w:r>
        <w:rPr>
          <w:rFonts w:ascii="Calibri" w:hAnsi="Calibri" w:cs="Calibri"/>
        </w:rPr>
        <w:t xml:space="preserve">, départ du domaine, randonnée Heiligenstein, château du Landsberg, </w:t>
      </w:r>
      <w:proofErr w:type="spellStart"/>
      <w:r>
        <w:rPr>
          <w:rFonts w:ascii="Calibri" w:hAnsi="Calibri" w:cs="Calibri"/>
        </w:rPr>
        <w:t>Moenkalb</w:t>
      </w:r>
      <w:proofErr w:type="spellEnd"/>
      <w:r>
        <w:rPr>
          <w:rFonts w:ascii="Calibri" w:hAnsi="Calibri" w:cs="Calibri"/>
        </w:rPr>
        <w:t xml:space="preserve">, domaine du </w:t>
      </w:r>
      <w:proofErr w:type="spellStart"/>
      <w:r>
        <w:rPr>
          <w:rFonts w:ascii="Calibri" w:hAnsi="Calibri" w:cs="Calibri"/>
        </w:rPr>
        <w:t>Truttenhausen</w:t>
      </w:r>
      <w:proofErr w:type="spellEnd"/>
      <w:r>
        <w:rPr>
          <w:rFonts w:ascii="Calibri" w:hAnsi="Calibri" w:cs="Calibri"/>
        </w:rPr>
        <w:t>. 2 h 30 de randonnée, 300 m de dénivelé</w:t>
      </w:r>
      <w:bookmarkStart w:id="1" w:name="_Hlk226966921"/>
      <w:r>
        <w:rPr>
          <w:rFonts w:ascii="Calibri" w:hAnsi="Calibri" w:cs="Calibri"/>
        </w:rPr>
        <w:t>.</w:t>
      </w:r>
    </w:p>
    <w:p w14:paraId="05A8C9E1" w14:textId="77777777" w:rsidR="00D9333E" w:rsidRDefault="00000000">
      <w:pPr>
        <w:pStyle w:val="Corpsdetexte"/>
        <w:ind w:left="567" w:right="440"/>
        <w:jc w:val="both"/>
      </w:pPr>
      <w:r>
        <w:rPr>
          <w:rFonts w:ascii="Calibri" w:hAnsi="Calibri" w:cs="Calibri"/>
        </w:rPr>
        <w:t>Retour à l’hôtel, temps libre, dîner et temps libre.</w:t>
      </w:r>
      <w:bookmarkEnd w:id="1"/>
    </w:p>
    <w:p w14:paraId="37556786" w14:textId="77777777" w:rsidR="00D9333E" w:rsidRDefault="00D9333E">
      <w:pPr>
        <w:pStyle w:val="Corpsdetexte"/>
        <w:ind w:left="567" w:right="440"/>
        <w:jc w:val="both"/>
        <w:rPr>
          <w:b/>
          <w:bCs/>
          <w:sz w:val="20"/>
          <w:szCs w:val="20"/>
        </w:rPr>
      </w:pPr>
    </w:p>
    <w:p w14:paraId="62714EA7" w14:textId="77777777" w:rsidR="00D9333E" w:rsidRDefault="00000000">
      <w:pPr>
        <w:pStyle w:val="Corpsdetexte"/>
        <w:ind w:left="567" w:right="440"/>
        <w:jc w:val="both"/>
      </w:pPr>
      <w:r>
        <w:rPr>
          <w:rFonts w:ascii="Calibri" w:hAnsi="Calibri" w:cs="Calibri"/>
          <w:b/>
          <w:bCs/>
        </w:rPr>
        <w:t>Jour 3 :</w:t>
      </w:r>
      <w:r>
        <w:rPr>
          <w:rFonts w:ascii="Calibri" w:hAnsi="Calibri" w:cs="Calibri"/>
        </w:rPr>
        <w:t xml:space="preserve">  Départ après le petit déjeuner, randonnée à la journée avec panier repas vers la Chaume des Veaux, le champ de feu et la cascade de l’Andlau.</w:t>
      </w:r>
    </w:p>
    <w:p w14:paraId="2FE347BE" w14:textId="77777777" w:rsidR="00D9333E" w:rsidRDefault="00000000">
      <w:pPr>
        <w:pStyle w:val="Corpsdetexte"/>
        <w:ind w:left="567" w:right="440"/>
        <w:jc w:val="both"/>
        <w:rPr>
          <w:rFonts w:ascii="Calibri" w:hAnsi="Calibri" w:cs="Calibri"/>
        </w:rPr>
      </w:pPr>
      <w:r>
        <w:rPr>
          <w:rFonts w:ascii="Calibri" w:hAnsi="Calibri" w:cs="Calibri"/>
        </w:rPr>
        <w:t>4h00 avec 300 m de dénivelé.</w:t>
      </w:r>
    </w:p>
    <w:p w14:paraId="3D440D27" w14:textId="77777777" w:rsidR="00D9333E" w:rsidRDefault="00000000">
      <w:pPr>
        <w:pStyle w:val="Corpsdetexte"/>
        <w:ind w:left="567" w:right="440"/>
        <w:jc w:val="both"/>
        <w:rPr>
          <w:rFonts w:ascii="Calibri" w:hAnsi="Calibri" w:cs="Calibri"/>
        </w:rPr>
      </w:pPr>
      <w:r>
        <w:rPr>
          <w:rFonts w:ascii="Calibri" w:hAnsi="Calibri" w:cs="Calibri"/>
        </w:rPr>
        <w:t xml:space="preserve">Départ de la randonnée </w:t>
      </w:r>
      <w:proofErr w:type="gramStart"/>
      <w:r>
        <w:rPr>
          <w:rFonts w:ascii="Calibri" w:hAnsi="Calibri" w:cs="Calibri"/>
        </w:rPr>
        <w:t>( 36</w:t>
      </w:r>
      <w:proofErr w:type="gramEnd"/>
      <w:r>
        <w:rPr>
          <w:rFonts w:ascii="Calibri" w:hAnsi="Calibri" w:cs="Calibri"/>
        </w:rPr>
        <w:t xml:space="preserve"> km A/R en voiture).</w:t>
      </w:r>
    </w:p>
    <w:p w14:paraId="76B975CB" w14:textId="77777777" w:rsidR="00D9333E" w:rsidRDefault="00000000">
      <w:pPr>
        <w:pStyle w:val="Corpsdetexte"/>
        <w:ind w:left="567" w:right="440"/>
        <w:jc w:val="both"/>
      </w:pPr>
      <w:r>
        <w:rPr>
          <w:rFonts w:ascii="Calibri" w:hAnsi="Calibri" w:cs="Calibri"/>
        </w:rPr>
        <w:t>Retour à l’hôtel, temps libre, dîner et temps libre.</w:t>
      </w:r>
    </w:p>
    <w:p w14:paraId="43E8EAC7" w14:textId="77777777" w:rsidR="00D9333E" w:rsidRDefault="00D9333E">
      <w:pPr>
        <w:pStyle w:val="Corpsdetexte"/>
        <w:ind w:left="567" w:right="440"/>
        <w:rPr>
          <w:rFonts w:ascii="Calibri" w:hAnsi="Calibri" w:cs="Calibri"/>
          <w:b/>
          <w:bCs/>
        </w:rPr>
      </w:pPr>
    </w:p>
    <w:p w14:paraId="59839BD9" w14:textId="77777777" w:rsidR="00D9333E" w:rsidRDefault="00000000">
      <w:pPr>
        <w:pStyle w:val="Corpsdetexte"/>
        <w:ind w:left="567" w:right="440"/>
      </w:pPr>
      <w:r>
        <w:rPr>
          <w:rFonts w:ascii="Calibri" w:hAnsi="Calibri" w:cs="Calibri"/>
          <w:b/>
          <w:bCs/>
        </w:rPr>
        <w:t xml:space="preserve">Jour 4 : </w:t>
      </w:r>
      <w:r>
        <w:rPr>
          <w:rFonts w:ascii="Calibri" w:hAnsi="Calibri" w:cs="Calibri"/>
        </w:rPr>
        <w:t xml:space="preserve">Départ après le petit déjeuner, randonnée à la journée avec panier repas autour du Haut Koenigsbourg. Visite du château puis découverte d’un magnifique parcours de crête, des étagements de végétation des sommets jusque dans le vignoble d’Orschwihr. </w:t>
      </w:r>
    </w:p>
    <w:p w14:paraId="28FEBF95" w14:textId="77777777" w:rsidR="00D9333E" w:rsidRDefault="00000000">
      <w:pPr>
        <w:pStyle w:val="Corpsdetexte"/>
        <w:ind w:left="567" w:right="440"/>
        <w:rPr>
          <w:rFonts w:ascii="Calibri" w:hAnsi="Calibri" w:cs="Calibri"/>
        </w:rPr>
      </w:pPr>
      <w:r>
        <w:rPr>
          <w:rFonts w:ascii="Calibri" w:hAnsi="Calibri" w:cs="Calibri"/>
        </w:rPr>
        <w:t>3 à 5 H00, dénivelé en fonction du groupe, 86 km A/R en voiture.</w:t>
      </w:r>
    </w:p>
    <w:p w14:paraId="5008723F" w14:textId="77777777" w:rsidR="00D9333E" w:rsidRDefault="00000000">
      <w:pPr>
        <w:pStyle w:val="Corpsdetexte"/>
        <w:ind w:left="567" w:right="440"/>
      </w:pPr>
      <w:r>
        <w:rPr>
          <w:rFonts w:ascii="Calibri" w:hAnsi="Calibri" w:cs="Calibri"/>
        </w:rPr>
        <w:t>Retour à l’hôtel, temps libre, dîner et temps libre.</w:t>
      </w:r>
    </w:p>
    <w:p w14:paraId="6F13C0C9" w14:textId="77777777" w:rsidR="00D9333E" w:rsidRDefault="00D9333E">
      <w:pPr>
        <w:pStyle w:val="Corpsdetexte"/>
        <w:ind w:left="567" w:right="440"/>
        <w:rPr>
          <w:sz w:val="20"/>
          <w:szCs w:val="20"/>
        </w:rPr>
      </w:pPr>
    </w:p>
    <w:p w14:paraId="63D7E06B" w14:textId="77777777" w:rsidR="00D9333E" w:rsidRDefault="00000000">
      <w:pPr>
        <w:pStyle w:val="Corpsdetexte"/>
        <w:ind w:left="567" w:right="440"/>
      </w:pPr>
      <w:r>
        <w:rPr>
          <w:rFonts w:ascii="Calibri" w:hAnsi="Calibri" w:cs="Calibri"/>
          <w:b/>
          <w:bCs/>
          <w:color w:val="000000"/>
        </w:rPr>
        <w:t xml:space="preserve">Jour 5 : </w:t>
      </w:r>
      <w:r>
        <w:rPr>
          <w:rFonts w:ascii="Calibri" w:hAnsi="Calibri" w:cs="Calibri"/>
          <w:color w:val="000000"/>
        </w:rPr>
        <w:t>Départ après le petit déjeuner, randonnée à la journée avec panier repas, découverte de l’ensemble du Mur Paien.</w:t>
      </w:r>
    </w:p>
    <w:p w14:paraId="6BC95D62" w14:textId="77777777" w:rsidR="00D9333E" w:rsidRDefault="00000000">
      <w:pPr>
        <w:pStyle w:val="Corpsdetexte"/>
        <w:ind w:left="567" w:right="440"/>
        <w:rPr>
          <w:rFonts w:ascii="Calibri" w:hAnsi="Calibri" w:cs="Calibri"/>
          <w:b/>
          <w:bCs/>
          <w:color w:val="000000"/>
        </w:rPr>
      </w:pPr>
      <w:r>
        <w:rPr>
          <w:rFonts w:ascii="Calibri" w:hAnsi="Calibri" w:cs="Calibri"/>
          <w:b/>
          <w:bCs/>
          <w:color w:val="000000"/>
        </w:rPr>
        <w:t xml:space="preserve">13 km/500 m de dénivelé/5h ou 9 km/300 m de dénivelé/5h  </w:t>
      </w:r>
    </w:p>
    <w:p w14:paraId="271063C0" w14:textId="77777777" w:rsidR="00D9333E" w:rsidRDefault="00000000">
      <w:pPr>
        <w:pStyle w:val="Corpsdetexte"/>
        <w:ind w:left="567" w:right="440"/>
      </w:pPr>
      <w:r>
        <w:rPr>
          <w:rFonts w:ascii="Calibri" w:hAnsi="Calibri" w:cs="Calibri"/>
        </w:rPr>
        <w:t>Temps libre, dîner et temps libre.</w:t>
      </w:r>
    </w:p>
    <w:p w14:paraId="3ACF8D00" w14:textId="77777777" w:rsidR="00D9333E" w:rsidRDefault="00D9333E">
      <w:pPr>
        <w:pStyle w:val="Corpsdetexte"/>
        <w:ind w:left="567" w:right="440"/>
        <w:rPr>
          <w:b/>
          <w:bCs/>
          <w:sz w:val="20"/>
          <w:szCs w:val="20"/>
        </w:rPr>
      </w:pPr>
    </w:p>
    <w:p w14:paraId="47610115" w14:textId="77777777" w:rsidR="00D9333E" w:rsidRDefault="00000000">
      <w:pPr>
        <w:pStyle w:val="Corpsdetexte"/>
        <w:ind w:left="567" w:right="440"/>
      </w:pPr>
      <w:r>
        <w:rPr>
          <w:rFonts w:ascii="Calibri" w:hAnsi="Calibri" w:cs="Calibri"/>
          <w:b/>
          <w:bCs/>
        </w:rPr>
        <w:t>Jour 6</w:t>
      </w:r>
      <w:r>
        <w:rPr>
          <w:rFonts w:ascii="Calibri" w:hAnsi="Calibri" w:cs="Calibri"/>
        </w:rPr>
        <w:t xml:space="preserve"> : Départ après le petit déjeuner au marché local d’Obernai (temps libre), 16 km A/R en voiture.</w:t>
      </w:r>
    </w:p>
    <w:p w14:paraId="6F73526D" w14:textId="77777777" w:rsidR="00D9333E" w:rsidRDefault="00000000">
      <w:pPr>
        <w:pStyle w:val="Corpsdetexte"/>
        <w:ind w:left="567" w:right="440"/>
        <w:jc w:val="both"/>
      </w:pPr>
      <w:r>
        <w:t xml:space="preserve"> </w:t>
      </w:r>
      <w:r>
        <w:rPr>
          <w:i/>
          <w:iCs/>
        </w:rPr>
        <w:t>Retour au domaine pour déjeuner.</w:t>
      </w:r>
    </w:p>
    <w:p w14:paraId="362E0A99" w14:textId="77777777" w:rsidR="00D9333E" w:rsidRDefault="00000000">
      <w:pPr>
        <w:pStyle w:val="Corpsdetexte"/>
        <w:ind w:left="567" w:right="440"/>
        <w:jc w:val="both"/>
      </w:pPr>
      <w:r>
        <w:t>L’après-midi, randonnée le sentier des merveilles.</w:t>
      </w:r>
    </w:p>
    <w:p w14:paraId="1F5951BF" w14:textId="77777777" w:rsidR="00D9333E" w:rsidRDefault="00000000">
      <w:pPr>
        <w:pStyle w:val="Corpsdetexte"/>
        <w:ind w:left="567" w:right="440"/>
        <w:jc w:val="both"/>
        <w:rPr>
          <w:b/>
          <w:bCs/>
        </w:rPr>
      </w:pPr>
      <w:r>
        <w:rPr>
          <w:b/>
          <w:bCs/>
        </w:rPr>
        <w:t>10 km /200 m de dénivelé/ 2h00 ou 7 km /150 m de dénivelé/ 2h00</w:t>
      </w:r>
    </w:p>
    <w:p w14:paraId="40A1CEC6" w14:textId="77777777" w:rsidR="00D9333E" w:rsidRDefault="00000000">
      <w:pPr>
        <w:pStyle w:val="Corpsdetexte"/>
        <w:ind w:left="567" w:right="440"/>
      </w:pPr>
      <w:r>
        <w:rPr>
          <w:rFonts w:ascii="Calibri" w:hAnsi="Calibri" w:cs="Calibri"/>
        </w:rPr>
        <w:t>Retour à l’hôtel, temps libre, dîner et temps libre.</w:t>
      </w:r>
    </w:p>
    <w:p w14:paraId="1A865939" w14:textId="77777777" w:rsidR="00D9333E" w:rsidRDefault="00D9333E">
      <w:pPr>
        <w:pStyle w:val="Corpsdetexte"/>
        <w:ind w:left="567" w:right="440"/>
        <w:rPr>
          <w:b/>
          <w:bCs/>
          <w:sz w:val="20"/>
          <w:szCs w:val="20"/>
        </w:rPr>
      </w:pPr>
    </w:p>
    <w:p w14:paraId="2F19AAA3" w14:textId="77777777" w:rsidR="00D9333E" w:rsidRDefault="00000000">
      <w:pPr>
        <w:pStyle w:val="Corpsdetexte"/>
        <w:ind w:left="567" w:right="440"/>
      </w:pPr>
      <w:r>
        <w:rPr>
          <w:rFonts w:ascii="Calibri" w:hAnsi="Calibri" w:cs="Calibri"/>
          <w:b/>
          <w:bCs/>
        </w:rPr>
        <w:t>Jour 7 :</w:t>
      </w:r>
      <w:r>
        <w:rPr>
          <w:rFonts w:ascii="Calibri" w:hAnsi="Calibri" w:cs="Calibri"/>
        </w:rPr>
        <w:t xml:space="preserve"> Départ après le petit déjeuner, randonnée le sentier des demoiselles de pierre, départ de </w:t>
      </w:r>
      <w:proofErr w:type="spellStart"/>
      <w:r>
        <w:rPr>
          <w:rFonts w:ascii="Calibri" w:hAnsi="Calibri" w:cs="Calibri"/>
        </w:rPr>
        <w:t>Molkirch</w:t>
      </w:r>
      <w:proofErr w:type="spellEnd"/>
      <w:r>
        <w:rPr>
          <w:rFonts w:ascii="Calibri" w:hAnsi="Calibri" w:cs="Calibri"/>
        </w:rPr>
        <w:t xml:space="preserve"> à 5 km du village, 2H 30, 240 m de dénivelé.</w:t>
      </w:r>
    </w:p>
    <w:p w14:paraId="06B3FB45" w14:textId="77777777" w:rsidR="00D9333E" w:rsidRDefault="00000000">
      <w:pPr>
        <w:pStyle w:val="Corpsdetexte"/>
        <w:ind w:left="567" w:right="440"/>
        <w:jc w:val="both"/>
      </w:pPr>
      <w:r>
        <w:t xml:space="preserve"> Retour au domaine pour déjeuner.</w:t>
      </w:r>
    </w:p>
    <w:p w14:paraId="41BB478E" w14:textId="77777777" w:rsidR="00D9333E" w:rsidRDefault="00000000">
      <w:pPr>
        <w:pStyle w:val="Corpsdetexte"/>
        <w:ind w:left="567" w:right="440"/>
        <w:jc w:val="both"/>
      </w:pPr>
      <w:r>
        <w:t>L’après-midi, randonnée avec visite d’une cave à vin à Gertwiller, 17 km A/R au départ de la résidence.</w:t>
      </w:r>
    </w:p>
    <w:p w14:paraId="48B4E2FC" w14:textId="77777777" w:rsidR="00D9333E" w:rsidRDefault="00000000">
      <w:pPr>
        <w:pStyle w:val="Corpsdetexte"/>
        <w:ind w:left="567" w:right="440"/>
      </w:pPr>
      <w:r>
        <w:rPr>
          <w:rFonts w:ascii="Calibri" w:hAnsi="Calibri" w:cs="Calibri"/>
        </w:rPr>
        <w:t>Retour à l’hôtel, temps libre dîner et temps libre.</w:t>
      </w:r>
    </w:p>
    <w:p w14:paraId="5E74B390" w14:textId="77777777" w:rsidR="00D9333E" w:rsidRDefault="00000000">
      <w:pPr>
        <w:pStyle w:val="Corpsdetexte"/>
        <w:tabs>
          <w:tab w:val="left" w:pos="7938"/>
        </w:tabs>
        <w:ind w:left="567" w:right="440"/>
      </w:pPr>
      <w:r>
        <w:rPr>
          <w:rFonts w:ascii="Calibri" w:hAnsi="Calibri" w:cs="Calibri"/>
          <w:b/>
          <w:bCs/>
        </w:rPr>
        <w:t xml:space="preserve"> </w:t>
      </w:r>
      <w:r>
        <w:rPr>
          <w:rFonts w:ascii="Calibri" w:hAnsi="Calibri" w:cs="Calibri"/>
          <w:b/>
          <w:bCs/>
        </w:rPr>
        <w:tab/>
      </w:r>
    </w:p>
    <w:p w14:paraId="3E19893C" w14:textId="77777777" w:rsidR="00D9333E" w:rsidRDefault="00D9333E">
      <w:pPr>
        <w:pStyle w:val="Corpsdetexte"/>
        <w:tabs>
          <w:tab w:val="left" w:pos="7938"/>
        </w:tabs>
        <w:ind w:left="567" w:right="440"/>
        <w:rPr>
          <w:sz w:val="20"/>
          <w:szCs w:val="20"/>
        </w:rPr>
      </w:pPr>
    </w:p>
    <w:p w14:paraId="74B2882D" w14:textId="77777777" w:rsidR="00D9333E" w:rsidRDefault="00000000">
      <w:pPr>
        <w:pStyle w:val="Corpsdetexte"/>
        <w:tabs>
          <w:tab w:val="left" w:pos="7938"/>
        </w:tabs>
        <w:ind w:left="567" w:right="440"/>
      </w:pPr>
      <w:r>
        <w:rPr>
          <w:b/>
          <w:bCs/>
          <w:sz w:val="20"/>
          <w:szCs w:val="20"/>
        </w:rPr>
        <w:t xml:space="preserve">Jour </w:t>
      </w:r>
      <w:r>
        <w:rPr>
          <w:rFonts w:ascii="Calibri" w:hAnsi="Calibri" w:cs="Calibri"/>
          <w:b/>
          <w:bCs/>
        </w:rPr>
        <w:t>8 :</w:t>
      </w:r>
      <w:r>
        <w:rPr>
          <w:rFonts w:ascii="Calibri" w:hAnsi="Calibri" w:cs="Calibri"/>
        </w:rPr>
        <w:t xml:space="preserve"> Départ après le petit déjeuner.</w:t>
      </w:r>
    </w:p>
    <w:p w14:paraId="001F2E32" w14:textId="77777777" w:rsidR="00D9333E" w:rsidRDefault="00D9333E">
      <w:pPr>
        <w:pStyle w:val="Corpsdetexte"/>
        <w:tabs>
          <w:tab w:val="left" w:pos="7938"/>
        </w:tabs>
        <w:ind w:left="567" w:right="440"/>
        <w:rPr>
          <w:rFonts w:ascii="Calibri" w:hAnsi="Calibri" w:cs="Calibri"/>
          <w:u w:val="thick"/>
        </w:rPr>
      </w:pPr>
    </w:p>
    <w:p w14:paraId="473BF3C7" w14:textId="77777777" w:rsidR="00D9333E" w:rsidRDefault="00000000">
      <w:pPr>
        <w:pStyle w:val="Corpsdetexte"/>
        <w:tabs>
          <w:tab w:val="left" w:pos="7938"/>
        </w:tabs>
        <w:ind w:left="567" w:right="440"/>
      </w:pPr>
      <w:r>
        <w:rPr>
          <w:rFonts w:ascii="Calibri" w:hAnsi="Calibri" w:cs="Calibri"/>
          <w:u w:val="thick"/>
        </w:rPr>
        <w:t>Le programme définitif des randonnées sera présenté lors de la réunion d’information.</w:t>
      </w:r>
    </w:p>
    <w:p w14:paraId="6203FB4D" w14:textId="77777777" w:rsidR="00D9333E" w:rsidRDefault="00D9333E">
      <w:pPr>
        <w:pStyle w:val="Titre1user"/>
        <w:tabs>
          <w:tab w:val="left" w:pos="567"/>
        </w:tabs>
        <w:spacing w:before="1" w:line="267" w:lineRule="exact"/>
        <w:ind w:left="567" w:right="440"/>
        <w:jc w:val="both"/>
        <w:rPr>
          <w:rFonts w:ascii="Calibri" w:hAnsi="Calibri"/>
          <w:u w:val="thick"/>
        </w:rPr>
      </w:pPr>
    </w:p>
    <w:p w14:paraId="4DCC9150" w14:textId="77777777" w:rsidR="00D9333E" w:rsidRDefault="00000000">
      <w:pPr>
        <w:pStyle w:val="Titre1user"/>
        <w:tabs>
          <w:tab w:val="left" w:pos="567"/>
        </w:tabs>
        <w:spacing w:before="1" w:line="267" w:lineRule="exact"/>
        <w:ind w:left="567" w:right="440"/>
        <w:jc w:val="both"/>
      </w:pPr>
      <w:r>
        <w:rPr>
          <w:rFonts w:ascii="Calibri" w:hAnsi="Calibri"/>
          <w:u w:val="thick"/>
        </w:rPr>
        <w:t>HEBERGEMENT</w:t>
      </w:r>
      <w:r>
        <w:rPr>
          <w:rFonts w:ascii="Calibri" w:hAnsi="Calibri"/>
          <w:spacing w:val="21"/>
          <w:u w:val="none"/>
        </w:rPr>
        <w:t xml:space="preserve"> </w:t>
      </w:r>
      <w:r>
        <w:rPr>
          <w:rFonts w:ascii="Calibri" w:hAnsi="Calibri"/>
          <w:u w:val="none"/>
        </w:rPr>
        <w:t>:</w:t>
      </w:r>
    </w:p>
    <w:p w14:paraId="3BEF89D2" w14:textId="77777777" w:rsidR="00D9333E" w:rsidRDefault="00D9333E">
      <w:pPr>
        <w:pStyle w:val="Titre1user"/>
        <w:tabs>
          <w:tab w:val="left" w:pos="567"/>
        </w:tabs>
        <w:spacing w:before="1" w:line="267" w:lineRule="exact"/>
        <w:ind w:left="567" w:right="440"/>
        <w:jc w:val="both"/>
        <w:rPr>
          <w:rFonts w:ascii="Calibri" w:hAnsi="Calibri"/>
          <w:sz w:val="18"/>
          <w:szCs w:val="18"/>
          <w:u w:val="none"/>
        </w:rPr>
      </w:pPr>
    </w:p>
    <w:p w14:paraId="6F871C5F" w14:textId="77777777" w:rsidR="00D9333E" w:rsidRDefault="00000000">
      <w:pPr>
        <w:widowControl/>
        <w:shd w:val="clear" w:color="auto" w:fill="FFFFFF"/>
        <w:suppressAutoHyphens w:val="0"/>
        <w:spacing w:after="240"/>
        <w:ind w:left="567"/>
      </w:pPr>
      <w:r>
        <w:rPr>
          <w:rFonts w:ascii="Calibri" w:hAnsi="Calibri" w:cs="Calibri"/>
          <w:lang w:eastAsia="fr-FR"/>
        </w:rPr>
        <w:t>Le village vacances met à votre disposition </w:t>
      </w:r>
      <w:r>
        <w:rPr>
          <w:rFonts w:ascii="Calibri" w:hAnsi="Calibri" w:cs="Calibri"/>
          <w:b/>
          <w:bCs/>
          <w:lang w:eastAsia="fr-FR"/>
        </w:rPr>
        <w:t>des chambres à deux lits.</w:t>
      </w:r>
    </w:p>
    <w:p w14:paraId="2D58559C" w14:textId="77777777" w:rsidR="00D9333E" w:rsidRDefault="00000000">
      <w:pPr>
        <w:widowControl/>
        <w:shd w:val="clear" w:color="auto" w:fill="FFFFFF"/>
        <w:suppressAutoHyphens w:val="0"/>
        <w:spacing w:after="240"/>
        <w:ind w:left="567"/>
      </w:pPr>
      <w:r>
        <w:rPr>
          <w:rFonts w:ascii="Calibri" w:hAnsi="Calibri" w:cs="Calibri"/>
          <w:b/>
          <w:bCs/>
          <w:lang w:eastAsia="fr-FR"/>
        </w:rPr>
        <w:t xml:space="preserve">Les chambres sont réparties dans 3 pavillons dont 2 avec ascenseur. Animations en soirée. Espace loisirs à disposition avec tables de ping </w:t>
      </w:r>
      <w:proofErr w:type="spellStart"/>
      <w:r>
        <w:rPr>
          <w:rFonts w:ascii="Calibri" w:hAnsi="Calibri" w:cs="Calibri"/>
          <w:b/>
          <w:bCs/>
          <w:lang w:eastAsia="fr-FR"/>
        </w:rPr>
        <w:t>pong</w:t>
      </w:r>
      <w:proofErr w:type="spellEnd"/>
      <w:r>
        <w:rPr>
          <w:rFonts w:ascii="Calibri" w:hAnsi="Calibri" w:cs="Calibri"/>
          <w:b/>
          <w:bCs/>
          <w:lang w:eastAsia="fr-FR"/>
        </w:rPr>
        <w:t xml:space="preserve"> et billard.</w:t>
      </w:r>
    </w:p>
    <w:p w14:paraId="30D90722" w14:textId="77777777" w:rsidR="00D9333E" w:rsidRDefault="00D9333E">
      <w:pPr>
        <w:pStyle w:val="Titre1user"/>
        <w:tabs>
          <w:tab w:val="left" w:pos="567"/>
        </w:tabs>
        <w:spacing w:line="267" w:lineRule="exact"/>
        <w:ind w:left="567" w:right="440"/>
        <w:jc w:val="both"/>
        <w:rPr>
          <w:rFonts w:ascii="Calibri" w:hAnsi="Calibri"/>
          <w:u w:val="thick"/>
        </w:rPr>
      </w:pPr>
    </w:p>
    <w:p w14:paraId="10F36571" w14:textId="77777777" w:rsidR="00D9333E" w:rsidRDefault="00D9333E">
      <w:pPr>
        <w:pStyle w:val="Titre1user"/>
        <w:tabs>
          <w:tab w:val="left" w:pos="567"/>
        </w:tabs>
        <w:spacing w:line="267" w:lineRule="exact"/>
        <w:ind w:left="567" w:right="440"/>
        <w:jc w:val="both"/>
        <w:rPr>
          <w:rFonts w:ascii="Calibri" w:hAnsi="Calibri"/>
          <w:u w:val="thick"/>
        </w:rPr>
      </w:pPr>
    </w:p>
    <w:p w14:paraId="64875B78" w14:textId="77777777" w:rsidR="00D9333E" w:rsidRDefault="00D9333E">
      <w:pPr>
        <w:pStyle w:val="Titre1user"/>
        <w:tabs>
          <w:tab w:val="left" w:pos="567"/>
        </w:tabs>
        <w:spacing w:line="267" w:lineRule="exact"/>
        <w:ind w:left="567" w:right="440"/>
        <w:jc w:val="both"/>
        <w:rPr>
          <w:rFonts w:ascii="Calibri" w:hAnsi="Calibri"/>
          <w:u w:val="thick"/>
        </w:rPr>
      </w:pPr>
    </w:p>
    <w:p w14:paraId="37CCE602" w14:textId="77777777" w:rsidR="00D9333E" w:rsidRDefault="00D9333E">
      <w:pPr>
        <w:pStyle w:val="Titre1user"/>
        <w:tabs>
          <w:tab w:val="left" w:pos="567"/>
        </w:tabs>
        <w:spacing w:line="267" w:lineRule="exact"/>
        <w:ind w:left="567" w:right="440"/>
        <w:jc w:val="both"/>
        <w:rPr>
          <w:rFonts w:ascii="Calibri" w:hAnsi="Calibri"/>
          <w:u w:val="thick"/>
        </w:rPr>
      </w:pPr>
    </w:p>
    <w:p w14:paraId="4AA0A548" w14:textId="77777777" w:rsidR="00D9333E" w:rsidRDefault="00D9333E">
      <w:pPr>
        <w:pStyle w:val="Titre1user"/>
        <w:tabs>
          <w:tab w:val="left" w:pos="567"/>
        </w:tabs>
        <w:spacing w:line="267" w:lineRule="exact"/>
        <w:ind w:left="567" w:right="440"/>
        <w:jc w:val="both"/>
        <w:rPr>
          <w:rFonts w:ascii="Calibri" w:hAnsi="Calibri"/>
          <w:u w:val="thick"/>
        </w:rPr>
      </w:pPr>
    </w:p>
    <w:p w14:paraId="0FF18ABC" w14:textId="77777777" w:rsidR="00D9333E" w:rsidRDefault="00D9333E">
      <w:pPr>
        <w:pStyle w:val="Titre1user"/>
        <w:tabs>
          <w:tab w:val="left" w:pos="567"/>
        </w:tabs>
        <w:spacing w:line="267" w:lineRule="exact"/>
        <w:ind w:left="567" w:right="440"/>
        <w:jc w:val="both"/>
        <w:rPr>
          <w:rFonts w:ascii="Calibri" w:hAnsi="Calibri"/>
          <w:u w:val="thick"/>
        </w:rPr>
      </w:pPr>
    </w:p>
    <w:p w14:paraId="4063FE07" w14:textId="77777777" w:rsidR="00D9333E" w:rsidRDefault="00D9333E">
      <w:pPr>
        <w:pStyle w:val="Titre1user"/>
        <w:tabs>
          <w:tab w:val="left" w:pos="567"/>
        </w:tabs>
        <w:spacing w:line="267" w:lineRule="exact"/>
        <w:ind w:left="567" w:right="440"/>
        <w:jc w:val="both"/>
        <w:rPr>
          <w:rFonts w:ascii="Calibri" w:hAnsi="Calibri"/>
          <w:u w:val="thick"/>
        </w:rPr>
      </w:pPr>
    </w:p>
    <w:p w14:paraId="57152111" w14:textId="77777777" w:rsidR="00D9333E" w:rsidRDefault="00000000">
      <w:pPr>
        <w:pStyle w:val="Titre1user"/>
        <w:tabs>
          <w:tab w:val="left" w:pos="567"/>
        </w:tabs>
        <w:spacing w:line="267" w:lineRule="exact"/>
        <w:ind w:left="567" w:right="440"/>
        <w:jc w:val="both"/>
      </w:pPr>
      <w:r>
        <w:rPr>
          <w:rFonts w:ascii="Calibri" w:hAnsi="Calibri"/>
          <w:u w:val="thick"/>
        </w:rPr>
        <w:lastRenderedPageBreak/>
        <w:t>COUT</w:t>
      </w:r>
      <w:r>
        <w:rPr>
          <w:rFonts w:ascii="Calibri" w:hAnsi="Calibri"/>
          <w:spacing w:val="8"/>
          <w:u w:val="thick"/>
        </w:rPr>
        <w:t xml:space="preserve"> </w:t>
      </w:r>
      <w:r>
        <w:rPr>
          <w:rFonts w:ascii="Calibri" w:hAnsi="Calibri"/>
          <w:u w:val="thick"/>
        </w:rPr>
        <w:t>DU</w:t>
      </w:r>
      <w:r>
        <w:rPr>
          <w:rFonts w:ascii="Calibri" w:hAnsi="Calibri"/>
          <w:spacing w:val="11"/>
          <w:u w:val="thick"/>
        </w:rPr>
        <w:t xml:space="preserve"> </w:t>
      </w:r>
      <w:r>
        <w:rPr>
          <w:rFonts w:ascii="Calibri" w:hAnsi="Calibri"/>
          <w:u w:val="thick"/>
        </w:rPr>
        <w:t>SEJOUR</w:t>
      </w:r>
    </w:p>
    <w:p w14:paraId="60A270CD" w14:textId="77777777" w:rsidR="00D9333E" w:rsidRDefault="00D9333E">
      <w:pPr>
        <w:pStyle w:val="Corpsdetexte"/>
        <w:ind w:left="567" w:right="440"/>
        <w:jc w:val="both"/>
        <w:rPr>
          <w:rFonts w:ascii="Calibri" w:hAnsi="Calibri"/>
          <w:b/>
          <w:bCs/>
          <w:color w:val="006FC0"/>
          <w:sz w:val="18"/>
          <w:szCs w:val="18"/>
        </w:rPr>
      </w:pPr>
    </w:p>
    <w:p w14:paraId="52CE4A54" w14:textId="77777777" w:rsidR="00D9333E" w:rsidRDefault="00000000">
      <w:pPr>
        <w:pStyle w:val="Corpsdetexte"/>
        <w:ind w:left="567" w:right="440"/>
        <w:jc w:val="both"/>
      </w:pPr>
      <w:r>
        <w:rPr>
          <w:rFonts w:ascii="Calibri" w:hAnsi="Calibri"/>
          <w:b/>
          <w:bCs/>
          <w:color w:val="006FC0"/>
        </w:rPr>
        <w:t xml:space="preserve">Le coût du séjour est fixé à </w:t>
      </w:r>
      <w:r>
        <w:rPr>
          <w:rFonts w:ascii="Calibri" w:hAnsi="Calibri"/>
          <w:b/>
          <w:bCs/>
          <w:color w:val="006FC0"/>
          <w:sz w:val="24"/>
          <w:szCs w:val="24"/>
        </w:rPr>
        <w:t>799 €</w:t>
      </w:r>
      <w:r>
        <w:rPr>
          <w:rFonts w:ascii="Calibri" w:hAnsi="Calibri"/>
          <w:b/>
          <w:bCs/>
          <w:color w:val="006FC0"/>
        </w:rPr>
        <w:t xml:space="preserve"> par personne,</w:t>
      </w:r>
      <w:r>
        <w:rPr>
          <w:rFonts w:ascii="Calibri" w:hAnsi="Calibri"/>
          <w:b/>
          <w:bCs/>
          <w:color w:val="006FC0"/>
          <w:spacing w:val="1"/>
        </w:rPr>
        <w:t xml:space="preserve"> en chambre à deux lits, pension complète.</w:t>
      </w:r>
    </w:p>
    <w:p w14:paraId="4F065AE5" w14:textId="77777777" w:rsidR="00D9333E" w:rsidRDefault="00000000">
      <w:pPr>
        <w:pStyle w:val="Corpsdetexte"/>
        <w:ind w:left="567" w:right="440"/>
        <w:jc w:val="both"/>
      </w:pPr>
      <w:r>
        <w:rPr>
          <w:rFonts w:ascii="Calibri" w:hAnsi="Calibri"/>
          <w:b/>
          <w:bCs/>
          <w:color w:val="006FC0"/>
          <w:spacing w:val="1"/>
        </w:rPr>
        <w:t>Supplément pour chambre individuelle : 147 € pour le séjour par personne (sous réserve de disponibilités)</w:t>
      </w:r>
      <w:r>
        <w:rPr>
          <w:rFonts w:ascii="Calibri" w:hAnsi="Calibri"/>
          <w:b/>
          <w:bCs/>
          <w:color w:val="006FC0"/>
        </w:rPr>
        <w:t>.</w:t>
      </w:r>
    </w:p>
    <w:p w14:paraId="41D9EFFD" w14:textId="77777777" w:rsidR="00D9333E" w:rsidRDefault="00000000">
      <w:pPr>
        <w:pStyle w:val="Corpsdetexte"/>
        <w:ind w:left="567" w:right="440"/>
        <w:jc w:val="both"/>
      </w:pPr>
      <w:r>
        <w:rPr>
          <w:rFonts w:ascii="Calibri" w:hAnsi="Calibri"/>
          <w:b/>
          <w:bCs/>
          <w:color w:val="006FC0"/>
        </w:rPr>
        <w:t xml:space="preserve">Le prix du séjour inclus les frais de gestion et d’immatriculation tourisme ainsi que </w:t>
      </w:r>
      <w:r>
        <w:rPr>
          <w:rFonts w:ascii="Calibri" w:hAnsi="Calibri"/>
          <w:b/>
          <w:bCs/>
          <w:color w:val="0070C0"/>
        </w:rPr>
        <w:t>la taxe de séjour</w:t>
      </w:r>
      <w:r>
        <w:rPr>
          <w:rFonts w:ascii="Calibri" w:hAnsi="Calibri"/>
          <w:b/>
          <w:bCs/>
          <w:i/>
          <w:iCs/>
          <w:color w:val="0070C0"/>
        </w:rPr>
        <w:t>.</w:t>
      </w:r>
    </w:p>
    <w:p w14:paraId="60D88CDB" w14:textId="77777777" w:rsidR="00D9333E" w:rsidRDefault="00000000">
      <w:pPr>
        <w:spacing w:before="24" w:line="496" w:lineRule="exact"/>
        <w:ind w:left="567" w:right="440"/>
        <w:jc w:val="both"/>
      </w:pPr>
      <w:r>
        <w:rPr>
          <w:rFonts w:ascii="Calibri" w:hAnsi="Calibri"/>
          <w:b/>
          <w:u w:val="single"/>
        </w:rPr>
        <w:t>Ce</w:t>
      </w:r>
      <w:r>
        <w:rPr>
          <w:rFonts w:ascii="Calibri" w:hAnsi="Calibri"/>
          <w:b/>
          <w:spacing w:val="9"/>
          <w:u w:val="single"/>
        </w:rPr>
        <w:t xml:space="preserve"> </w:t>
      </w:r>
      <w:r>
        <w:rPr>
          <w:rFonts w:ascii="Calibri" w:hAnsi="Calibri"/>
          <w:b/>
          <w:u w:val="single"/>
        </w:rPr>
        <w:t>prix</w:t>
      </w:r>
      <w:r>
        <w:rPr>
          <w:rFonts w:ascii="Calibri" w:hAnsi="Calibri"/>
          <w:b/>
          <w:spacing w:val="13"/>
          <w:u w:val="single"/>
        </w:rPr>
        <w:t xml:space="preserve"> </w:t>
      </w:r>
      <w:r>
        <w:rPr>
          <w:rFonts w:ascii="Calibri" w:hAnsi="Calibri"/>
          <w:b/>
          <w:u w:val="single"/>
        </w:rPr>
        <w:t>comprend</w:t>
      </w:r>
      <w:r>
        <w:rPr>
          <w:rFonts w:ascii="Calibri" w:hAnsi="Calibri"/>
          <w:b/>
          <w:spacing w:val="4"/>
          <w:u w:val="single"/>
        </w:rPr>
        <w:t xml:space="preserve"> </w:t>
      </w:r>
      <w:r>
        <w:rPr>
          <w:rFonts w:ascii="Calibri" w:hAnsi="Calibri"/>
          <w:b/>
          <w:u w:val="single"/>
        </w:rPr>
        <w:t xml:space="preserve">:  </w:t>
      </w:r>
    </w:p>
    <w:p w14:paraId="6EA0A67E" w14:textId="77777777" w:rsidR="00D9333E" w:rsidRDefault="00000000">
      <w:pPr>
        <w:pStyle w:val="Corpsdetexte"/>
        <w:numPr>
          <w:ilvl w:val="0"/>
          <w:numId w:val="3"/>
        </w:numPr>
        <w:ind w:right="440"/>
        <w:jc w:val="both"/>
      </w:pPr>
      <w:r>
        <w:rPr>
          <w:rFonts w:ascii="Calibri" w:hAnsi="Calibri"/>
          <w:b/>
          <w:bCs/>
          <w:color w:val="006FC0"/>
        </w:rPr>
        <w:t>Votre apéritif de bienvenue</w:t>
      </w:r>
    </w:p>
    <w:p w14:paraId="2420100F" w14:textId="77777777" w:rsidR="00D9333E" w:rsidRDefault="00000000">
      <w:pPr>
        <w:pStyle w:val="Corpsdetexte"/>
        <w:numPr>
          <w:ilvl w:val="0"/>
          <w:numId w:val="3"/>
        </w:numPr>
        <w:ind w:right="440"/>
        <w:jc w:val="both"/>
      </w:pPr>
      <w:r>
        <w:rPr>
          <w:rFonts w:ascii="Calibri" w:hAnsi="Calibri"/>
          <w:b/>
          <w:bCs/>
          <w:color w:val="006FC0"/>
        </w:rPr>
        <w:t>L’hébergement en chambre double avec sanitaire complet (lits faits et linge de toilette fourni)</w:t>
      </w:r>
    </w:p>
    <w:p w14:paraId="7D14D2A8" w14:textId="77777777" w:rsidR="00D9333E" w:rsidRDefault="00000000">
      <w:pPr>
        <w:pStyle w:val="Corpsdetexte"/>
        <w:numPr>
          <w:ilvl w:val="0"/>
          <w:numId w:val="3"/>
        </w:numPr>
        <w:ind w:right="440"/>
        <w:jc w:val="both"/>
      </w:pPr>
      <w:r>
        <w:rPr>
          <w:rFonts w:ascii="Calibri" w:hAnsi="Calibri"/>
          <w:b/>
          <w:bCs/>
          <w:color w:val="006FC0"/>
        </w:rPr>
        <w:t>La pension COMPLETE (boisson à table – vin &amp; eau, café au déjeuner inclus, du dîner du 1</w:t>
      </w:r>
      <w:r>
        <w:rPr>
          <w:rFonts w:ascii="Calibri" w:hAnsi="Calibri"/>
          <w:b/>
          <w:bCs/>
          <w:color w:val="006FC0"/>
          <w:position w:val="6"/>
          <w:sz w:val="14"/>
        </w:rPr>
        <w:t>er</w:t>
      </w:r>
      <w:r>
        <w:rPr>
          <w:rFonts w:ascii="Calibri" w:hAnsi="Calibri"/>
          <w:b/>
          <w:bCs/>
          <w:color w:val="006FC0"/>
        </w:rPr>
        <w:t xml:space="preserve"> jour au petit déjeuner du jour du départ).</w:t>
      </w:r>
    </w:p>
    <w:p w14:paraId="22E2749D" w14:textId="77777777" w:rsidR="00D9333E" w:rsidRDefault="00000000">
      <w:pPr>
        <w:pStyle w:val="Corpsdetexte"/>
        <w:numPr>
          <w:ilvl w:val="0"/>
          <w:numId w:val="3"/>
        </w:numPr>
        <w:ind w:right="440"/>
        <w:jc w:val="both"/>
      </w:pPr>
      <w:r>
        <w:rPr>
          <w:rFonts w:ascii="Calibri" w:hAnsi="Calibri"/>
          <w:b/>
          <w:bCs/>
          <w:color w:val="006FC0"/>
        </w:rPr>
        <w:t>Les animations de soirée.</w:t>
      </w:r>
    </w:p>
    <w:p w14:paraId="64A06EFE" w14:textId="77777777" w:rsidR="00D9333E" w:rsidRDefault="00000000">
      <w:pPr>
        <w:pStyle w:val="Corpsdetexte"/>
        <w:numPr>
          <w:ilvl w:val="0"/>
          <w:numId w:val="3"/>
        </w:numPr>
        <w:ind w:right="440"/>
        <w:jc w:val="both"/>
      </w:pPr>
      <w:r>
        <w:rPr>
          <w:rFonts w:ascii="Calibri" w:hAnsi="Calibri"/>
          <w:b/>
          <w:bCs/>
          <w:color w:val="006FC0"/>
        </w:rPr>
        <w:t>L’accès à toutes les infrastructures du domaine.</w:t>
      </w:r>
    </w:p>
    <w:p w14:paraId="79CEFCCF" w14:textId="77777777" w:rsidR="00D9333E" w:rsidRDefault="00000000">
      <w:pPr>
        <w:pStyle w:val="Corpsdetexte"/>
        <w:numPr>
          <w:ilvl w:val="0"/>
          <w:numId w:val="3"/>
        </w:numPr>
        <w:ind w:right="440"/>
        <w:jc w:val="both"/>
      </w:pPr>
      <w:r>
        <w:rPr>
          <w:rFonts w:ascii="Calibri" w:hAnsi="Calibri"/>
          <w:b/>
          <w:bCs/>
          <w:color w:val="006FC0"/>
        </w:rPr>
        <w:t>Encadrement des randonnées en 2 groupes de niveau par des guides professionnels (1 pour 15 participants)</w:t>
      </w:r>
    </w:p>
    <w:p w14:paraId="14C578AE" w14:textId="77777777" w:rsidR="00D9333E" w:rsidRDefault="00D9333E">
      <w:pPr>
        <w:pStyle w:val="Paragraphedeliste"/>
        <w:tabs>
          <w:tab w:val="left" w:pos="1994"/>
          <w:tab w:val="left" w:pos="1995"/>
        </w:tabs>
        <w:ind w:left="567" w:right="440" w:firstLine="0"/>
        <w:jc w:val="both"/>
        <w:rPr>
          <w:rFonts w:ascii="Calibri" w:hAnsi="Calibri"/>
          <w:sz w:val="18"/>
          <w:szCs w:val="18"/>
        </w:rPr>
      </w:pPr>
    </w:p>
    <w:p w14:paraId="76B358D7" w14:textId="77777777" w:rsidR="00D9333E" w:rsidRDefault="00000000">
      <w:pPr>
        <w:spacing w:before="2" w:line="247" w:lineRule="exact"/>
        <w:ind w:left="567" w:right="440"/>
        <w:jc w:val="both"/>
      </w:pPr>
      <w:r>
        <w:rPr>
          <w:rFonts w:ascii="Calibri" w:hAnsi="Calibri"/>
          <w:b/>
          <w:u w:val="single"/>
        </w:rPr>
        <w:t>Ne</w:t>
      </w:r>
      <w:r>
        <w:rPr>
          <w:rFonts w:ascii="Calibri" w:hAnsi="Calibri"/>
          <w:b/>
          <w:spacing w:val="17"/>
          <w:u w:val="single"/>
        </w:rPr>
        <w:t xml:space="preserve"> </w:t>
      </w:r>
      <w:r>
        <w:rPr>
          <w:rFonts w:ascii="Calibri" w:hAnsi="Calibri"/>
          <w:b/>
          <w:u w:val="single"/>
        </w:rPr>
        <w:t>sont</w:t>
      </w:r>
      <w:r>
        <w:rPr>
          <w:rFonts w:ascii="Calibri" w:hAnsi="Calibri"/>
          <w:b/>
          <w:spacing w:val="12"/>
          <w:u w:val="single"/>
        </w:rPr>
        <w:t xml:space="preserve"> </w:t>
      </w:r>
      <w:r>
        <w:rPr>
          <w:rFonts w:ascii="Calibri" w:hAnsi="Calibri"/>
          <w:b/>
          <w:u w:val="single"/>
        </w:rPr>
        <w:t>pas</w:t>
      </w:r>
      <w:r>
        <w:rPr>
          <w:rFonts w:ascii="Calibri" w:hAnsi="Calibri"/>
          <w:b/>
          <w:spacing w:val="16"/>
          <w:u w:val="single"/>
        </w:rPr>
        <w:t xml:space="preserve"> </w:t>
      </w:r>
      <w:r>
        <w:rPr>
          <w:rFonts w:ascii="Calibri" w:hAnsi="Calibri"/>
          <w:b/>
          <w:u w:val="single"/>
        </w:rPr>
        <w:t>compris</w:t>
      </w:r>
      <w:r>
        <w:rPr>
          <w:rFonts w:ascii="Calibri" w:hAnsi="Calibri"/>
          <w:b/>
          <w:spacing w:val="21"/>
          <w:u w:val="single"/>
        </w:rPr>
        <w:t xml:space="preserve"> </w:t>
      </w:r>
      <w:r>
        <w:rPr>
          <w:rFonts w:ascii="Calibri" w:hAnsi="Calibri"/>
          <w:b/>
          <w:u w:val="single"/>
        </w:rPr>
        <w:t>:</w:t>
      </w:r>
    </w:p>
    <w:p w14:paraId="596421B2" w14:textId="77777777" w:rsidR="00D9333E" w:rsidRDefault="00D9333E">
      <w:pPr>
        <w:spacing w:before="2" w:line="247" w:lineRule="exact"/>
        <w:ind w:left="567" w:right="440"/>
        <w:jc w:val="both"/>
        <w:rPr>
          <w:rFonts w:ascii="Calibri" w:hAnsi="Calibri"/>
          <w:b/>
          <w:u w:val="single"/>
        </w:rPr>
      </w:pPr>
    </w:p>
    <w:p w14:paraId="716D9196" w14:textId="77777777" w:rsidR="00D9333E" w:rsidRDefault="00000000">
      <w:pPr>
        <w:pStyle w:val="Corpsdetexte"/>
        <w:numPr>
          <w:ilvl w:val="0"/>
          <w:numId w:val="2"/>
        </w:numPr>
        <w:ind w:left="1276" w:right="440"/>
        <w:jc w:val="both"/>
      </w:pPr>
      <w:r>
        <w:rPr>
          <w:rFonts w:ascii="Calibri" w:hAnsi="Calibri"/>
          <w:b/>
          <w:bCs/>
          <w:color w:val="006FC0"/>
        </w:rPr>
        <w:t>Supplément chambre individuelle 147 € par personne dans la mesure des places disponibles</w:t>
      </w:r>
    </w:p>
    <w:p w14:paraId="1377253A" w14:textId="77777777" w:rsidR="00D9333E" w:rsidRDefault="00000000">
      <w:pPr>
        <w:pStyle w:val="Corpsdetexte"/>
        <w:numPr>
          <w:ilvl w:val="0"/>
          <w:numId w:val="2"/>
        </w:numPr>
        <w:ind w:left="1276" w:right="440"/>
        <w:jc w:val="both"/>
      </w:pPr>
      <w:r>
        <w:rPr>
          <w:rFonts w:ascii="Calibri" w:hAnsi="Calibri"/>
          <w:b/>
          <w:bCs/>
          <w:color w:val="006FC0"/>
        </w:rPr>
        <w:t>Les dépenses personnelles</w:t>
      </w:r>
    </w:p>
    <w:p w14:paraId="5CDBCDC1" w14:textId="77777777" w:rsidR="00D9333E" w:rsidRDefault="00000000">
      <w:pPr>
        <w:pStyle w:val="Corpsdetexte"/>
        <w:numPr>
          <w:ilvl w:val="0"/>
          <w:numId w:val="2"/>
        </w:numPr>
        <w:ind w:left="1276" w:right="440"/>
        <w:jc w:val="both"/>
      </w:pPr>
      <w:r>
        <w:rPr>
          <w:rFonts w:ascii="Calibri" w:hAnsi="Calibri"/>
          <w:b/>
          <w:bCs/>
          <w:color w:val="006FC0"/>
        </w:rPr>
        <w:t>Le voyage jusqu’au domaine de Saint Nabor et les déplacements sur place basés sur le co-voiturage</w:t>
      </w:r>
    </w:p>
    <w:p w14:paraId="77713AFA" w14:textId="77777777" w:rsidR="00D9333E" w:rsidRDefault="00000000">
      <w:pPr>
        <w:pStyle w:val="Corpsdetexte"/>
        <w:numPr>
          <w:ilvl w:val="0"/>
          <w:numId w:val="2"/>
        </w:numPr>
        <w:ind w:left="1276" w:right="440"/>
        <w:jc w:val="both"/>
      </w:pPr>
      <w:r>
        <w:rPr>
          <w:rFonts w:ascii="Calibri" w:hAnsi="Calibri"/>
          <w:b/>
          <w:bCs/>
          <w:color w:val="0070C0"/>
        </w:rPr>
        <w:t>Les assurances facultatives (annulation, interruption, bagages, assistance rapatriement) -Assurance Annulation fortement recommandée</w:t>
      </w:r>
    </w:p>
    <w:p w14:paraId="4DF08F2B" w14:textId="77777777" w:rsidR="00D9333E" w:rsidRDefault="00000000">
      <w:pPr>
        <w:pStyle w:val="Corpsdetexte"/>
        <w:numPr>
          <w:ilvl w:val="0"/>
          <w:numId w:val="2"/>
        </w:numPr>
        <w:ind w:left="1276" w:right="440"/>
        <w:jc w:val="both"/>
      </w:pPr>
      <w:r>
        <w:rPr>
          <w:rFonts w:ascii="Calibri" w:hAnsi="Calibri"/>
          <w:b/>
          <w:bCs/>
          <w:color w:val="006FC0"/>
        </w:rPr>
        <w:t>D’une manière générale, tout ce qui n’est pas indiqué comme « compris »</w:t>
      </w:r>
    </w:p>
    <w:p w14:paraId="20B13253" w14:textId="77777777" w:rsidR="00D9333E" w:rsidRDefault="00000000">
      <w:pPr>
        <w:pStyle w:val="Titre1user"/>
        <w:tabs>
          <w:tab w:val="left" w:pos="567"/>
        </w:tabs>
        <w:spacing w:before="203"/>
        <w:ind w:left="567" w:right="440"/>
        <w:jc w:val="both"/>
      </w:pPr>
      <w:r>
        <w:rPr>
          <w:rFonts w:ascii="Calibri" w:hAnsi="Calibri"/>
          <w:u w:val="thick"/>
        </w:rPr>
        <w:t>INSCRIPTIONS</w:t>
      </w:r>
      <w:r>
        <w:rPr>
          <w:rFonts w:ascii="Calibri" w:hAnsi="Calibri"/>
          <w:spacing w:val="10"/>
          <w:u w:val="none"/>
        </w:rPr>
        <w:t xml:space="preserve"> </w:t>
      </w:r>
      <w:r>
        <w:rPr>
          <w:rFonts w:ascii="Calibri" w:hAnsi="Calibri"/>
          <w:u w:val="none"/>
        </w:rPr>
        <w:t>:</w:t>
      </w:r>
    </w:p>
    <w:p w14:paraId="48E45B7D" w14:textId="77777777" w:rsidR="00D9333E" w:rsidRDefault="00D9333E">
      <w:pPr>
        <w:ind w:left="567" w:right="440"/>
        <w:jc w:val="both"/>
        <w:rPr>
          <w:rFonts w:ascii="Calibri" w:hAnsi="Calibri"/>
          <w:b/>
          <w:color w:val="006FC0"/>
        </w:rPr>
      </w:pPr>
    </w:p>
    <w:p w14:paraId="7B96B33B" w14:textId="77777777" w:rsidR="00D9333E" w:rsidRDefault="00000000">
      <w:pPr>
        <w:ind w:left="567" w:right="440"/>
        <w:jc w:val="both"/>
      </w:pPr>
      <w:r>
        <w:rPr>
          <w:rFonts w:ascii="Calibri" w:hAnsi="Calibri"/>
          <w:b/>
          <w:color w:val="006FC0"/>
        </w:rPr>
        <w:t>Les personnes</w:t>
      </w:r>
      <w:r>
        <w:rPr>
          <w:rFonts w:ascii="Calibri" w:hAnsi="Calibri"/>
          <w:b/>
          <w:color w:val="006FC0"/>
          <w:spacing w:val="1"/>
        </w:rPr>
        <w:t xml:space="preserve"> </w:t>
      </w:r>
      <w:r>
        <w:rPr>
          <w:rFonts w:ascii="Calibri" w:hAnsi="Calibri"/>
          <w:b/>
          <w:color w:val="006FC0"/>
        </w:rPr>
        <w:t>intéressées</w:t>
      </w:r>
      <w:r>
        <w:rPr>
          <w:rFonts w:ascii="Calibri" w:hAnsi="Calibri"/>
          <w:b/>
          <w:color w:val="006FC0"/>
          <w:spacing w:val="1"/>
        </w:rPr>
        <w:t xml:space="preserve"> </w:t>
      </w:r>
      <w:r>
        <w:rPr>
          <w:rFonts w:ascii="Calibri" w:hAnsi="Calibri"/>
          <w:b/>
          <w:color w:val="006FC0"/>
        </w:rPr>
        <w:t>sont</w:t>
      </w:r>
      <w:r>
        <w:rPr>
          <w:rFonts w:ascii="Calibri" w:hAnsi="Calibri"/>
          <w:b/>
          <w:color w:val="006FC0"/>
          <w:spacing w:val="-1"/>
        </w:rPr>
        <w:t xml:space="preserve"> </w:t>
      </w:r>
      <w:r>
        <w:rPr>
          <w:rFonts w:ascii="Calibri" w:hAnsi="Calibri"/>
          <w:b/>
          <w:color w:val="006FC0"/>
        </w:rPr>
        <w:t>invitées</w:t>
      </w:r>
      <w:r>
        <w:rPr>
          <w:rFonts w:ascii="Calibri" w:hAnsi="Calibri"/>
          <w:b/>
          <w:color w:val="006FC0"/>
          <w:spacing w:val="1"/>
        </w:rPr>
        <w:t xml:space="preserve"> </w:t>
      </w:r>
      <w:r>
        <w:rPr>
          <w:rFonts w:ascii="Calibri" w:hAnsi="Calibri"/>
          <w:b/>
          <w:color w:val="006FC0"/>
        </w:rPr>
        <w:t>à</w:t>
      </w:r>
      <w:r>
        <w:rPr>
          <w:rFonts w:ascii="Calibri" w:hAnsi="Calibri"/>
          <w:b/>
          <w:color w:val="006FC0"/>
          <w:spacing w:val="7"/>
        </w:rPr>
        <w:t xml:space="preserve"> </w:t>
      </w:r>
      <w:r>
        <w:rPr>
          <w:rFonts w:ascii="Calibri" w:hAnsi="Calibri"/>
          <w:b/>
          <w:color w:val="006FC0"/>
        </w:rPr>
        <w:t>s'associer,</w:t>
      </w:r>
      <w:r>
        <w:rPr>
          <w:rFonts w:ascii="Calibri" w:hAnsi="Calibri"/>
          <w:b/>
          <w:color w:val="006FC0"/>
          <w:spacing w:val="-16"/>
        </w:rPr>
        <w:t xml:space="preserve"> </w:t>
      </w:r>
      <w:r>
        <w:rPr>
          <w:rFonts w:ascii="Calibri" w:hAnsi="Calibri"/>
          <w:b/>
          <w:color w:val="006FC0"/>
        </w:rPr>
        <w:t>deux</w:t>
      </w:r>
      <w:r>
        <w:rPr>
          <w:rFonts w:ascii="Calibri" w:hAnsi="Calibri"/>
          <w:b/>
          <w:color w:val="006FC0"/>
          <w:spacing w:val="7"/>
        </w:rPr>
        <w:t xml:space="preserve"> </w:t>
      </w:r>
      <w:r>
        <w:rPr>
          <w:rFonts w:ascii="Calibri" w:hAnsi="Calibri"/>
          <w:b/>
          <w:color w:val="006FC0"/>
        </w:rPr>
        <w:t>par</w:t>
      </w:r>
      <w:r>
        <w:rPr>
          <w:rFonts w:ascii="Calibri" w:hAnsi="Calibri"/>
          <w:b/>
          <w:color w:val="006FC0"/>
          <w:spacing w:val="3"/>
        </w:rPr>
        <w:t xml:space="preserve"> </w:t>
      </w:r>
      <w:r>
        <w:rPr>
          <w:rFonts w:ascii="Calibri" w:hAnsi="Calibri"/>
          <w:b/>
          <w:color w:val="006FC0"/>
        </w:rPr>
        <w:t>deux,</w:t>
      </w:r>
      <w:r>
        <w:rPr>
          <w:rFonts w:ascii="Calibri" w:hAnsi="Calibri"/>
          <w:b/>
          <w:color w:val="006FC0"/>
          <w:spacing w:val="2"/>
        </w:rPr>
        <w:t xml:space="preserve"> </w:t>
      </w:r>
      <w:r>
        <w:rPr>
          <w:rFonts w:ascii="Calibri" w:hAnsi="Calibri"/>
          <w:b/>
          <w:color w:val="006FC0"/>
        </w:rPr>
        <w:t>en</w:t>
      </w:r>
      <w:r>
        <w:rPr>
          <w:rFonts w:ascii="Calibri" w:hAnsi="Calibri"/>
          <w:b/>
          <w:color w:val="006FC0"/>
          <w:spacing w:val="-8"/>
        </w:rPr>
        <w:t xml:space="preserve"> </w:t>
      </w:r>
      <w:r>
        <w:rPr>
          <w:rFonts w:ascii="Calibri" w:hAnsi="Calibri"/>
          <w:b/>
          <w:color w:val="006FC0"/>
        </w:rPr>
        <w:t>vue</w:t>
      </w:r>
      <w:r>
        <w:rPr>
          <w:rFonts w:ascii="Calibri" w:hAnsi="Calibri"/>
          <w:b/>
          <w:color w:val="006FC0"/>
          <w:spacing w:val="3"/>
        </w:rPr>
        <w:t xml:space="preserve"> </w:t>
      </w:r>
      <w:r>
        <w:rPr>
          <w:rFonts w:ascii="Calibri" w:hAnsi="Calibri"/>
          <w:b/>
          <w:color w:val="006FC0"/>
        </w:rPr>
        <w:t>d'occuper</w:t>
      </w:r>
      <w:r>
        <w:rPr>
          <w:rFonts w:ascii="Calibri" w:hAnsi="Calibri"/>
          <w:b/>
          <w:color w:val="006FC0"/>
          <w:spacing w:val="21"/>
        </w:rPr>
        <w:t xml:space="preserve"> </w:t>
      </w:r>
      <w:r>
        <w:rPr>
          <w:rFonts w:ascii="Calibri" w:hAnsi="Calibri"/>
          <w:b/>
          <w:color w:val="006FC0"/>
        </w:rPr>
        <w:t>des</w:t>
      </w:r>
      <w:r>
        <w:rPr>
          <w:rFonts w:ascii="Calibri" w:hAnsi="Calibri"/>
          <w:b/>
          <w:color w:val="006FC0"/>
          <w:spacing w:val="19"/>
        </w:rPr>
        <w:t xml:space="preserve"> </w:t>
      </w:r>
      <w:r>
        <w:rPr>
          <w:rFonts w:ascii="Calibri" w:hAnsi="Calibri"/>
          <w:b/>
          <w:color w:val="006FC0"/>
        </w:rPr>
        <w:t>chambres</w:t>
      </w:r>
      <w:r>
        <w:rPr>
          <w:rFonts w:ascii="Calibri" w:hAnsi="Calibri"/>
          <w:b/>
          <w:color w:val="006FC0"/>
          <w:spacing w:val="19"/>
        </w:rPr>
        <w:t xml:space="preserve"> </w:t>
      </w:r>
      <w:r>
        <w:rPr>
          <w:rFonts w:ascii="Calibri" w:hAnsi="Calibri"/>
          <w:b/>
          <w:color w:val="006FC0"/>
        </w:rPr>
        <w:t>à</w:t>
      </w:r>
      <w:r>
        <w:rPr>
          <w:rFonts w:ascii="Calibri" w:hAnsi="Calibri"/>
          <w:b/>
          <w:color w:val="006FC0"/>
          <w:spacing w:val="1"/>
        </w:rPr>
        <w:t xml:space="preserve"> </w:t>
      </w:r>
      <w:r>
        <w:rPr>
          <w:rFonts w:ascii="Calibri" w:hAnsi="Calibri"/>
          <w:b/>
          <w:color w:val="006FC0"/>
        </w:rPr>
        <w:t>2</w:t>
      </w:r>
      <w:r>
        <w:rPr>
          <w:rFonts w:ascii="Calibri" w:hAnsi="Calibri"/>
          <w:b/>
          <w:color w:val="006FC0"/>
          <w:spacing w:val="12"/>
        </w:rPr>
        <w:t xml:space="preserve"> </w:t>
      </w:r>
      <w:r>
        <w:rPr>
          <w:rFonts w:ascii="Calibri" w:hAnsi="Calibri"/>
          <w:b/>
          <w:color w:val="006FC0"/>
        </w:rPr>
        <w:t>lits dès l’inscription. (Pas de chambres avec lit double, ni de chambre familiale).</w:t>
      </w:r>
    </w:p>
    <w:p w14:paraId="5F66E30E" w14:textId="77777777" w:rsidR="00D9333E" w:rsidRDefault="00000000">
      <w:pPr>
        <w:ind w:left="567" w:right="440"/>
        <w:jc w:val="both"/>
      </w:pPr>
      <w:r>
        <w:rPr>
          <w:rFonts w:ascii="Calibri" w:hAnsi="Calibri"/>
          <w:b/>
          <w:color w:val="006FC0"/>
        </w:rPr>
        <w:t>Les organisateurs feront leur possible pour satisfaire l’ensemble des demandes de répartition.</w:t>
      </w:r>
    </w:p>
    <w:p w14:paraId="09217D69" w14:textId="77777777" w:rsidR="00D9333E" w:rsidRDefault="00D9333E">
      <w:pPr>
        <w:pStyle w:val="Corpsdetexte"/>
        <w:spacing w:before="11"/>
        <w:ind w:right="440"/>
        <w:jc w:val="both"/>
        <w:rPr>
          <w:rFonts w:ascii="Calibri" w:hAnsi="Calibri"/>
          <w:sz w:val="18"/>
          <w:szCs w:val="18"/>
        </w:rPr>
      </w:pPr>
    </w:p>
    <w:p w14:paraId="64D4D925" w14:textId="3D421CB8" w:rsidR="00D9333E" w:rsidRDefault="00000000">
      <w:pPr>
        <w:pStyle w:val="Corpsdetexte"/>
        <w:spacing w:line="228" w:lineRule="auto"/>
        <w:ind w:left="567" w:right="440"/>
        <w:jc w:val="both"/>
      </w:pPr>
      <w:r>
        <w:rPr>
          <w:rFonts w:ascii="Calibri" w:hAnsi="Calibri"/>
          <w:sz w:val="24"/>
          <w:szCs w:val="24"/>
        </w:rPr>
        <w:t>Suivant</w:t>
      </w:r>
      <w:r>
        <w:rPr>
          <w:rFonts w:ascii="Calibri" w:hAnsi="Calibri"/>
          <w:spacing w:val="-4"/>
          <w:sz w:val="24"/>
          <w:szCs w:val="24"/>
        </w:rPr>
        <w:t xml:space="preserve"> </w:t>
      </w:r>
      <w:r>
        <w:rPr>
          <w:rFonts w:ascii="Calibri" w:hAnsi="Calibri"/>
          <w:sz w:val="24"/>
          <w:szCs w:val="24"/>
        </w:rPr>
        <w:t>le</w:t>
      </w:r>
      <w:r>
        <w:rPr>
          <w:rFonts w:ascii="Calibri" w:hAnsi="Calibri"/>
          <w:spacing w:val="6"/>
          <w:sz w:val="24"/>
          <w:szCs w:val="24"/>
        </w:rPr>
        <w:t xml:space="preserve"> </w:t>
      </w:r>
      <w:r>
        <w:rPr>
          <w:rFonts w:ascii="Calibri" w:hAnsi="Calibri"/>
          <w:sz w:val="24"/>
          <w:szCs w:val="24"/>
        </w:rPr>
        <w:t>nombre</w:t>
      </w:r>
      <w:r>
        <w:rPr>
          <w:rFonts w:ascii="Calibri" w:hAnsi="Calibri"/>
          <w:spacing w:val="6"/>
          <w:sz w:val="24"/>
          <w:szCs w:val="24"/>
        </w:rPr>
        <w:t xml:space="preserve"> </w:t>
      </w:r>
      <w:r>
        <w:rPr>
          <w:rFonts w:ascii="Calibri" w:hAnsi="Calibri"/>
          <w:sz w:val="24"/>
          <w:szCs w:val="24"/>
        </w:rPr>
        <w:t>d’inscrits</w:t>
      </w:r>
      <w:r>
        <w:rPr>
          <w:rFonts w:ascii="Calibri" w:hAnsi="Calibri"/>
          <w:i/>
          <w:iCs/>
          <w:sz w:val="24"/>
          <w:szCs w:val="24"/>
        </w:rPr>
        <w:t>,</w:t>
      </w:r>
      <w:r>
        <w:rPr>
          <w:rFonts w:ascii="Calibri" w:hAnsi="Calibri"/>
          <w:spacing w:val="4"/>
          <w:sz w:val="24"/>
          <w:szCs w:val="24"/>
        </w:rPr>
        <w:t xml:space="preserve"> </w:t>
      </w:r>
      <w:r>
        <w:rPr>
          <w:rFonts w:ascii="Calibri" w:hAnsi="Calibri"/>
          <w:sz w:val="24"/>
          <w:szCs w:val="24"/>
        </w:rPr>
        <w:t>la</w:t>
      </w:r>
      <w:r>
        <w:rPr>
          <w:rFonts w:ascii="Calibri" w:hAnsi="Calibri"/>
          <w:spacing w:val="6"/>
          <w:sz w:val="24"/>
          <w:szCs w:val="24"/>
        </w:rPr>
        <w:t xml:space="preserve"> </w:t>
      </w:r>
      <w:r>
        <w:rPr>
          <w:rFonts w:ascii="Calibri" w:hAnsi="Calibri"/>
          <w:sz w:val="24"/>
          <w:szCs w:val="24"/>
        </w:rPr>
        <w:t>décision</w:t>
      </w:r>
      <w:r>
        <w:rPr>
          <w:rFonts w:ascii="Calibri" w:hAnsi="Calibri"/>
          <w:spacing w:val="4"/>
          <w:sz w:val="24"/>
          <w:szCs w:val="24"/>
        </w:rPr>
        <w:t xml:space="preserve"> </w:t>
      </w:r>
      <w:r>
        <w:rPr>
          <w:rFonts w:ascii="Calibri" w:hAnsi="Calibri"/>
          <w:sz w:val="24"/>
          <w:szCs w:val="24"/>
        </w:rPr>
        <w:t>de</w:t>
      </w:r>
      <w:r>
        <w:rPr>
          <w:rFonts w:ascii="Calibri" w:hAnsi="Calibri"/>
          <w:spacing w:val="6"/>
          <w:sz w:val="24"/>
          <w:szCs w:val="24"/>
        </w:rPr>
        <w:t xml:space="preserve"> </w:t>
      </w:r>
      <w:r>
        <w:rPr>
          <w:rFonts w:ascii="Calibri" w:hAnsi="Calibri"/>
          <w:sz w:val="24"/>
          <w:szCs w:val="24"/>
        </w:rPr>
        <w:t>réaliser</w:t>
      </w:r>
      <w:r>
        <w:rPr>
          <w:rFonts w:ascii="Calibri" w:hAnsi="Calibri"/>
          <w:spacing w:val="-18"/>
          <w:sz w:val="24"/>
          <w:szCs w:val="24"/>
        </w:rPr>
        <w:t xml:space="preserve"> </w:t>
      </w:r>
      <w:r>
        <w:rPr>
          <w:rFonts w:ascii="Calibri" w:hAnsi="Calibri"/>
          <w:sz w:val="24"/>
          <w:szCs w:val="24"/>
        </w:rPr>
        <w:t>ou</w:t>
      </w:r>
      <w:r>
        <w:rPr>
          <w:rFonts w:ascii="Calibri" w:hAnsi="Calibri"/>
          <w:spacing w:val="9"/>
          <w:sz w:val="24"/>
          <w:szCs w:val="24"/>
        </w:rPr>
        <w:t xml:space="preserve"> </w:t>
      </w:r>
      <w:r>
        <w:rPr>
          <w:rFonts w:ascii="Calibri" w:hAnsi="Calibri"/>
          <w:sz w:val="24"/>
          <w:szCs w:val="24"/>
        </w:rPr>
        <w:t>non</w:t>
      </w:r>
      <w:r>
        <w:rPr>
          <w:rFonts w:ascii="Calibri" w:hAnsi="Calibri"/>
          <w:spacing w:val="-9"/>
          <w:sz w:val="24"/>
          <w:szCs w:val="24"/>
        </w:rPr>
        <w:t xml:space="preserve"> </w:t>
      </w:r>
      <w:r>
        <w:rPr>
          <w:rFonts w:ascii="Calibri" w:hAnsi="Calibri"/>
          <w:sz w:val="24"/>
          <w:szCs w:val="24"/>
        </w:rPr>
        <w:t>ce</w:t>
      </w:r>
      <w:r>
        <w:rPr>
          <w:rFonts w:ascii="Calibri" w:hAnsi="Calibri"/>
          <w:spacing w:val="5"/>
          <w:sz w:val="24"/>
          <w:szCs w:val="24"/>
        </w:rPr>
        <w:t xml:space="preserve"> </w:t>
      </w:r>
      <w:r>
        <w:rPr>
          <w:rFonts w:ascii="Calibri" w:hAnsi="Calibri"/>
          <w:sz w:val="24"/>
          <w:szCs w:val="24"/>
        </w:rPr>
        <w:t>séjour,</w:t>
      </w:r>
      <w:r>
        <w:rPr>
          <w:rFonts w:ascii="Calibri" w:hAnsi="Calibri"/>
          <w:spacing w:val="-14"/>
          <w:sz w:val="24"/>
          <w:szCs w:val="24"/>
        </w:rPr>
        <w:t xml:space="preserve"> </w:t>
      </w:r>
      <w:r>
        <w:rPr>
          <w:rFonts w:ascii="Calibri" w:hAnsi="Calibri"/>
          <w:sz w:val="24"/>
          <w:szCs w:val="24"/>
        </w:rPr>
        <w:t>sera</w:t>
      </w:r>
      <w:r>
        <w:rPr>
          <w:rFonts w:ascii="Calibri" w:hAnsi="Calibri"/>
          <w:spacing w:val="6"/>
          <w:sz w:val="24"/>
          <w:szCs w:val="24"/>
        </w:rPr>
        <w:t xml:space="preserve"> </w:t>
      </w:r>
      <w:r>
        <w:rPr>
          <w:rFonts w:ascii="Calibri" w:hAnsi="Calibri"/>
          <w:sz w:val="24"/>
          <w:szCs w:val="24"/>
        </w:rPr>
        <w:t>prise</w:t>
      </w:r>
      <w:r>
        <w:rPr>
          <w:rFonts w:ascii="Calibri" w:hAnsi="Calibri"/>
          <w:spacing w:val="5"/>
          <w:sz w:val="24"/>
          <w:szCs w:val="24"/>
        </w:rPr>
        <w:t xml:space="preserve"> </w:t>
      </w:r>
      <w:r>
        <w:rPr>
          <w:rFonts w:ascii="Calibri" w:hAnsi="Calibri"/>
          <w:spacing w:val="12"/>
          <w:sz w:val="24"/>
          <w:szCs w:val="24"/>
        </w:rPr>
        <w:t>le</w:t>
      </w:r>
      <w:r>
        <w:rPr>
          <w:rFonts w:ascii="Calibri" w:hAnsi="Calibri"/>
          <w:b/>
          <w:bCs/>
          <w:color w:val="006FC0"/>
          <w:sz w:val="24"/>
          <w:szCs w:val="24"/>
        </w:rPr>
        <w:t> </w:t>
      </w:r>
      <w:r w:rsidR="00690670">
        <w:rPr>
          <w:rFonts w:ascii="Calibri" w:hAnsi="Calibri"/>
          <w:b/>
          <w:bCs/>
          <w:color w:val="006FC0"/>
          <w:sz w:val="24"/>
          <w:szCs w:val="24"/>
        </w:rPr>
        <w:t>30</w:t>
      </w:r>
      <w:r>
        <w:rPr>
          <w:rFonts w:ascii="Calibri" w:hAnsi="Calibri"/>
          <w:b/>
          <w:bCs/>
          <w:color w:val="006FC0"/>
          <w:sz w:val="24"/>
          <w:szCs w:val="24"/>
        </w:rPr>
        <w:t>/09/2026</w:t>
      </w:r>
      <w:r>
        <w:rPr>
          <w:rFonts w:ascii="Calibri" w:hAnsi="Calibri"/>
          <w:sz w:val="24"/>
          <w:szCs w:val="24"/>
        </w:rPr>
        <w:t>.</w:t>
      </w:r>
      <w:r>
        <w:rPr>
          <w:rFonts w:ascii="Calibri" w:hAnsi="Calibri"/>
          <w:spacing w:val="1"/>
          <w:sz w:val="24"/>
          <w:szCs w:val="24"/>
        </w:rPr>
        <w:t xml:space="preserve"> </w:t>
      </w:r>
    </w:p>
    <w:p w14:paraId="549B3C87" w14:textId="77777777" w:rsidR="00D9333E" w:rsidRDefault="00000000">
      <w:pPr>
        <w:pStyle w:val="Corpsdetexte"/>
        <w:spacing w:line="228" w:lineRule="auto"/>
        <w:ind w:left="567" w:right="440"/>
        <w:jc w:val="both"/>
      </w:pPr>
      <w:r>
        <w:rPr>
          <w:rFonts w:ascii="Calibri" w:hAnsi="Calibri"/>
        </w:rPr>
        <w:t>S'il</w:t>
      </w:r>
      <w:r>
        <w:rPr>
          <w:rFonts w:ascii="Calibri" w:hAnsi="Calibri"/>
          <w:spacing w:val="1"/>
        </w:rPr>
        <w:t xml:space="preserve"> </w:t>
      </w:r>
      <w:r>
        <w:rPr>
          <w:rFonts w:ascii="Calibri" w:hAnsi="Calibri"/>
        </w:rPr>
        <w:t xml:space="preserve">est décidé de réaliser ce séjour, votre </w:t>
      </w:r>
      <w:r>
        <w:rPr>
          <w:rFonts w:ascii="Calibri" w:hAnsi="Calibri"/>
          <w:spacing w:val="-52"/>
        </w:rPr>
        <w:t xml:space="preserve">  </w:t>
      </w:r>
      <w:r>
        <w:rPr>
          <w:rFonts w:ascii="Calibri" w:hAnsi="Calibri"/>
        </w:rPr>
        <w:t>inscription</w:t>
      </w:r>
      <w:r>
        <w:rPr>
          <w:rFonts w:ascii="Calibri" w:hAnsi="Calibri"/>
          <w:spacing w:val="1"/>
        </w:rPr>
        <w:t xml:space="preserve"> </w:t>
      </w:r>
      <w:r>
        <w:rPr>
          <w:rFonts w:ascii="Calibri" w:hAnsi="Calibri"/>
        </w:rPr>
        <w:t>deviendra</w:t>
      </w:r>
      <w:r>
        <w:rPr>
          <w:rFonts w:ascii="Calibri" w:hAnsi="Calibri"/>
          <w:spacing w:val="1"/>
        </w:rPr>
        <w:t xml:space="preserve"> </w:t>
      </w:r>
      <w:r>
        <w:rPr>
          <w:rFonts w:ascii="Calibri" w:hAnsi="Calibri"/>
        </w:rPr>
        <w:t>définitive</w:t>
      </w:r>
      <w:r>
        <w:rPr>
          <w:rFonts w:ascii="Calibri" w:hAnsi="Calibri"/>
          <w:spacing w:val="1"/>
        </w:rPr>
        <w:t>.</w:t>
      </w:r>
    </w:p>
    <w:p w14:paraId="626DE9F2" w14:textId="77777777" w:rsidR="00D9333E" w:rsidRDefault="00000000">
      <w:pPr>
        <w:pStyle w:val="Corpsdetexte"/>
        <w:spacing w:line="228" w:lineRule="auto"/>
        <w:ind w:left="567" w:right="440"/>
        <w:jc w:val="both"/>
      </w:pPr>
      <w:r>
        <w:rPr>
          <w:rFonts w:ascii="Calibri" w:hAnsi="Calibri"/>
          <w:sz w:val="24"/>
          <w:szCs w:val="24"/>
        </w:rPr>
        <w:t>En</w:t>
      </w:r>
      <w:r>
        <w:rPr>
          <w:rFonts w:ascii="Calibri" w:hAnsi="Calibri"/>
          <w:spacing w:val="27"/>
          <w:sz w:val="24"/>
          <w:szCs w:val="24"/>
        </w:rPr>
        <w:t xml:space="preserve"> </w:t>
      </w:r>
      <w:r>
        <w:rPr>
          <w:rFonts w:ascii="Calibri" w:hAnsi="Calibri"/>
          <w:sz w:val="24"/>
          <w:szCs w:val="24"/>
        </w:rPr>
        <w:t>cas</w:t>
      </w:r>
      <w:r>
        <w:rPr>
          <w:rFonts w:ascii="Calibri" w:hAnsi="Calibri"/>
          <w:spacing w:val="21"/>
          <w:sz w:val="24"/>
          <w:szCs w:val="24"/>
        </w:rPr>
        <w:t xml:space="preserve"> </w:t>
      </w:r>
      <w:r>
        <w:rPr>
          <w:rFonts w:ascii="Calibri" w:hAnsi="Calibri"/>
          <w:sz w:val="24"/>
          <w:szCs w:val="24"/>
        </w:rPr>
        <w:t>d'annulation,</w:t>
      </w:r>
      <w:r>
        <w:rPr>
          <w:rFonts w:ascii="Calibri" w:hAnsi="Calibri"/>
          <w:spacing w:val="23"/>
          <w:sz w:val="24"/>
          <w:szCs w:val="24"/>
        </w:rPr>
        <w:t xml:space="preserve"> </w:t>
      </w:r>
      <w:r>
        <w:rPr>
          <w:rFonts w:ascii="Calibri" w:hAnsi="Calibri"/>
          <w:sz w:val="24"/>
          <w:szCs w:val="24"/>
        </w:rPr>
        <w:t>le</w:t>
      </w:r>
      <w:r>
        <w:rPr>
          <w:rFonts w:ascii="Calibri" w:hAnsi="Calibri"/>
          <w:spacing w:val="23"/>
          <w:sz w:val="24"/>
          <w:szCs w:val="24"/>
        </w:rPr>
        <w:t xml:space="preserve"> </w:t>
      </w:r>
      <w:r>
        <w:rPr>
          <w:rFonts w:ascii="Calibri" w:hAnsi="Calibri"/>
          <w:sz w:val="24"/>
          <w:szCs w:val="24"/>
        </w:rPr>
        <w:t>remboursement</w:t>
      </w:r>
      <w:r>
        <w:rPr>
          <w:rFonts w:ascii="Calibri" w:hAnsi="Calibri"/>
          <w:spacing w:val="15"/>
          <w:sz w:val="24"/>
          <w:szCs w:val="24"/>
        </w:rPr>
        <w:t xml:space="preserve"> </w:t>
      </w:r>
      <w:r>
        <w:rPr>
          <w:rFonts w:ascii="Calibri" w:hAnsi="Calibri"/>
          <w:sz w:val="24"/>
          <w:szCs w:val="24"/>
        </w:rPr>
        <w:t>de</w:t>
      </w:r>
      <w:r>
        <w:rPr>
          <w:rFonts w:ascii="Calibri" w:hAnsi="Calibri"/>
          <w:spacing w:val="24"/>
          <w:sz w:val="24"/>
          <w:szCs w:val="24"/>
        </w:rPr>
        <w:t xml:space="preserve"> </w:t>
      </w:r>
      <w:r>
        <w:rPr>
          <w:rFonts w:ascii="Calibri" w:hAnsi="Calibri"/>
          <w:sz w:val="24"/>
          <w:szCs w:val="24"/>
        </w:rPr>
        <w:t>l’acompte sera</w:t>
      </w:r>
      <w:r>
        <w:rPr>
          <w:rFonts w:ascii="Calibri" w:hAnsi="Calibri"/>
          <w:spacing w:val="24"/>
          <w:sz w:val="24"/>
          <w:szCs w:val="24"/>
        </w:rPr>
        <w:t xml:space="preserve"> </w:t>
      </w:r>
      <w:r>
        <w:rPr>
          <w:rFonts w:ascii="Calibri" w:hAnsi="Calibri"/>
          <w:sz w:val="24"/>
          <w:szCs w:val="24"/>
        </w:rPr>
        <w:t>effectué</w:t>
      </w:r>
      <w:r>
        <w:rPr>
          <w:rFonts w:ascii="Calibri" w:hAnsi="Calibri"/>
          <w:spacing w:val="24"/>
          <w:sz w:val="24"/>
          <w:szCs w:val="24"/>
        </w:rPr>
        <w:t xml:space="preserve"> </w:t>
      </w:r>
      <w:r>
        <w:rPr>
          <w:rFonts w:ascii="Calibri" w:hAnsi="Calibri"/>
          <w:sz w:val="24"/>
          <w:szCs w:val="24"/>
        </w:rPr>
        <w:t>par</w:t>
      </w:r>
      <w:r>
        <w:rPr>
          <w:rFonts w:ascii="Calibri" w:hAnsi="Calibri"/>
          <w:spacing w:val="17"/>
          <w:sz w:val="24"/>
          <w:szCs w:val="24"/>
        </w:rPr>
        <w:t xml:space="preserve"> </w:t>
      </w:r>
      <w:r>
        <w:rPr>
          <w:rFonts w:ascii="Calibri" w:hAnsi="Calibri"/>
          <w:sz w:val="24"/>
          <w:szCs w:val="24"/>
        </w:rPr>
        <w:t>l'Association.</w:t>
      </w:r>
    </w:p>
    <w:p w14:paraId="2DB4E020" w14:textId="77777777" w:rsidR="00D9333E" w:rsidRDefault="00D9333E">
      <w:pPr>
        <w:pStyle w:val="Corpsdetexte"/>
        <w:spacing w:line="228" w:lineRule="auto"/>
        <w:ind w:left="567" w:right="440"/>
        <w:jc w:val="both"/>
        <w:rPr>
          <w:rFonts w:ascii="Calibri" w:hAnsi="Calibri"/>
        </w:rPr>
      </w:pPr>
    </w:p>
    <w:p w14:paraId="0F070518" w14:textId="77777777" w:rsidR="00D9333E" w:rsidRDefault="00000000">
      <w:pPr>
        <w:pStyle w:val="Titre1user"/>
        <w:tabs>
          <w:tab w:val="left" w:pos="567"/>
        </w:tabs>
        <w:ind w:left="567" w:right="440"/>
        <w:jc w:val="both"/>
      </w:pPr>
      <w:r>
        <w:rPr>
          <w:rFonts w:ascii="Calibri" w:hAnsi="Calibri"/>
          <w:u w:val="thick"/>
        </w:rPr>
        <w:t>ASSURANCES</w:t>
      </w:r>
      <w:r>
        <w:rPr>
          <w:rFonts w:ascii="Calibri" w:hAnsi="Calibri"/>
          <w:spacing w:val="25"/>
          <w:u w:val="thick"/>
        </w:rPr>
        <w:t xml:space="preserve"> </w:t>
      </w:r>
      <w:r>
        <w:rPr>
          <w:rFonts w:ascii="Calibri" w:hAnsi="Calibri"/>
          <w:u w:val="thick"/>
        </w:rPr>
        <w:t>FACULTATIVES</w:t>
      </w:r>
      <w:r>
        <w:rPr>
          <w:rFonts w:ascii="Calibri" w:hAnsi="Calibri"/>
          <w:spacing w:val="39"/>
          <w:u w:val="none"/>
        </w:rPr>
        <w:t xml:space="preserve"> </w:t>
      </w:r>
      <w:r>
        <w:rPr>
          <w:rFonts w:ascii="Calibri" w:hAnsi="Calibri"/>
          <w:u w:val="none"/>
        </w:rPr>
        <w:t>:</w:t>
      </w:r>
    </w:p>
    <w:p w14:paraId="1B5B188D" w14:textId="77777777" w:rsidR="00D9333E" w:rsidRDefault="00D9333E">
      <w:pPr>
        <w:pStyle w:val="Titre1user"/>
        <w:tabs>
          <w:tab w:val="left" w:pos="567"/>
        </w:tabs>
        <w:ind w:left="567" w:right="440"/>
        <w:jc w:val="both"/>
        <w:rPr>
          <w:rFonts w:ascii="Calibri" w:hAnsi="Calibri"/>
          <w:u w:val="none"/>
        </w:rPr>
      </w:pPr>
    </w:p>
    <w:p w14:paraId="10C9A0DB" w14:textId="77777777" w:rsidR="00D9333E" w:rsidRDefault="00000000">
      <w:pPr>
        <w:pStyle w:val="Corpsdetexte"/>
        <w:spacing w:before="2" w:line="228" w:lineRule="auto"/>
        <w:ind w:left="567" w:right="440"/>
        <w:jc w:val="both"/>
      </w:pPr>
      <w:r>
        <w:rPr>
          <w:rFonts w:ascii="Calibri" w:hAnsi="Calibri"/>
        </w:rPr>
        <w:t>Vous aurez</w:t>
      </w:r>
      <w:r>
        <w:rPr>
          <w:rFonts w:ascii="Calibri" w:hAnsi="Calibri"/>
          <w:spacing w:val="1"/>
        </w:rPr>
        <w:t xml:space="preserve"> </w:t>
      </w:r>
      <w:r>
        <w:rPr>
          <w:rFonts w:ascii="Calibri" w:hAnsi="Calibri"/>
        </w:rPr>
        <w:t>la</w:t>
      </w:r>
      <w:r>
        <w:rPr>
          <w:rFonts w:ascii="Calibri" w:hAnsi="Calibri"/>
          <w:spacing w:val="1"/>
        </w:rPr>
        <w:t xml:space="preserve"> </w:t>
      </w:r>
      <w:r>
        <w:rPr>
          <w:rFonts w:ascii="Calibri" w:hAnsi="Calibri"/>
        </w:rPr>
        <w:t>possibilité</w:t>
      </w:r>
      <w:r>
        <w:rPr>
          <w:rFonts w:ascii="Calibri" w:hAnsi="Calibri"/>
          <w:spacing w:val="1"/>
        </w:rPr>
        <w:t xml:space="preserve"> </w:t>
      </w:r>
      <w:r>
        <w:rPr>
          <w:rFonts w:ascii="Calibri" w:hAnsi="Calibri"/>
        </w:rPr>
        <w:t>de</w:t>
      </w:r>
      <w:r>
        <w:rPr>
          <w:rFonts w:ascii="Calibri" w:hAnsi="Calibri"/>
          <w:spacing w:val="1"/>
        </w:rPr>
        <w:t xml:space="preserve"> </w:t>
      </w:r>
      <w:r>
        <w:rPr>
          <w:rFonts w:ascii="Calibri" w:hAnsi="Calibri"/>
        </w:rPr>
        <w:t>souscrire,</w:t>
      </w:r>
      <w:r>
        <w:rPr>
          <w:rFonts w:ascii="Calibri" w:hAnsi="Calibri"/>
          <w:spacing w:val="1"/>
        </w:rPr>
        <w:t xml:space="preserve"> </w:t>
      </w:r>
      <w:r>
        <w:rPr>
          <w:rFonts w:ascii="Calibri" w:hAnsi="Calibri"/>
        </w:rPr>
        <w:t>lors de</w:t>
      </w:r>
      <w:r>
        <w:rPr>
          <w:rFonts w:ascii="Calibri" w:hAnsi="Calibri"/>
          <w:spacing w:val="1"/>
        </w:rPr>
        <w:t xml:space="preserve"> </w:t>
      </w:r>
      <w:r>
        <w:rPr>
          <w:rFonts w:ascii="Calibri" w:hAnsi="Calibri"/>
        </w:rPr>
        <w:t>l’inscription</w:t>
      </w:r>
      <w:r>
        <w:rPr>
          <w:rFonts w:ascii="Calibri" w:hAnsi="Calibri"/>
          <w:spacing w:val="1"/>
        </w:rPr>
        <w:t xml:space="preserve"> </w:t>
      </w:r>
      <w:r>
        <w:rPr>
          <w:rFonts w:ascii="Calibri" w:hAnsi="Calibri"/>
        </w:rPr>
        <w:t>et uniquement à ce moment-là,</w:t>
      </w:r>
      <w:r>
        <w:rPr>
          <w:rFonts w:ascii="Calibri" w:hAnsi="Calibri"/>
          <w:spacing w:val="1"/>
        </w:rPr>
        <w:t xml:space="preserve"> </w:t>
      </w:r>
      <w:r>
        <w:rPr>
          <w:rFonts w:ascii="Calibri" w:hAnsi="Calibri"/>
        </w:rPr>
        <w:t>aux</w:t>
      </w:r>
      <w:r>
        <w:rPr>
          <w:rFonts w:ascii="Calibri" w:hAnsi="Calibri"/>
          <w:spacing w:val="1"/>
        </w:rPr>
        <w:t xml:space="preserve"> </w:t>
      </w:r>
      <w:r>
        <w:rPr>
          <w:rFonts w:ascii="Calibri" w:hAnsi="Calibri"/>
        </w:rPr>
        <w:t>assurances individuelles facultatives au</w:t>
      </w:r>
      <w:r>
        <w:rPr>
          <w:rFonts w:ascii="Calibri" w:hAnsi="Calibri"/>
          <w:spacing w:val="21"/>
        </w:rPr>
        <w:t xml:space="preserve"> </w:t>
      </w:r>
      <w:r>
        <w:rPr>
          <w:rFonts w:ascii="Calibri" w:hAnsi="Calibri"/>
        </w:rPr>
        <w:t>moyen</w:t>
      </w:r>
      <w:r>
        <w:rPr>
          <w:rFonts w:ascii="Calibri" w:hAnsi="Calibri"/>
          <w:spacing w:val="21"/>
        </w:rPr>
        <w:t xml:space="preserve"> </w:t>
      </w:r>
      <w:r>
        <w:rPr>
          <w:rFonts w:ascii="Calibri" w:hAnsi="Calibri"/>
        </w:rPr>
        <w:t>du</w:t>
      </w:r>
      <w:r>
        <w:rPr>
          <w:rFonts w:ascii="Calibri" w:hAnsi="Calibri"/>
          <w:spacing w:val="21"/>
        </w:rPr>
        <w:t xml:space="preserve"> </w:t>
      </w:r>
      <w:r>
        <w:rPr>
          <w:rFonts w:ascii="Calibri" w:hAnsi="Calibri"/>
        </w:rPr>
        <w:t>bulletin</w:t>
      </w:r>
      <w:r>
        <w:rPr>
          <w:rFonts w:ascii="Calibri" w:hAnsi="Calibri"/>
          <w:spacing w:val="21"/>
        </w:rPr>
        <w:t xml:space="preserve"> </w:t>
      </w:r>
      <w:r>
        <w:rPr>
          <w:rFonts w:ascii="Calibri" w:hAnsi="Calibri"/>
        </w:rPr>
        <w:t>de</w:t>
      </w:r>
      <w:r>
        <w:rPr>
          <w:rFonts w:ascii="Calibri" w:hAnsi="Calibri"/>
          <w:spacing w:val="18"/>
        </w:rPr>
        <w:t xml:space="preserve"> </w:t>
      </w:r>
      <w:r>
        <w:rPr>
          <w:rFonts w:ascii="Calibri" w:hAnsi="Calibri"/>
        </w:rPr>
        <w:t>souscription</w:t>
      </w:r>
      <w:r>
        <w:rPr>
          <w:rFonts w:ascii="Calibri" w:hAnsi="Calibri"/>
          <w:spacing w:val="21"/>
        </w:rPr>
        <w:t xml:space="preserve"> </w:t>
      </w:r>
      <w:r>
        <w:rPr>
          <w:rFonts w:ascii="Calibri" w:hAnsi="Calibri"/>
        </w:rPr>
        <w:t>assurances</w:t>
      </w:r>
      <w:r>
        <w:rPr>
          <w:rFonts w:ascii="Calibri" w:hAnsi="Calibri"/>
          <w:spacing w:val="16"/>
        </w:rPr>
        <w:t xml:space="preserve"> </w:t>
      </w:r>
      <w:r>
        <w:rPr>
          <w:rFonts w:ascii="Calibri" w:hAnsi="Calibri"/>
        </w:rPr>
        <w:t>joint</w:t>
      </w:r>
      <w:r>
        <w:rPr>
          <w:rFonts w:ascii="Calibri" w:hAnsi="Calibri"/>
          <w:spacing w:val="9"/>
        </w:rPr>
        <w:t xml:space="preserve"> </w:t>
      </w:r>
      <w:r>
        <w:rPr>
          <w:rFonts w:ascii="Calibri" w:hAnsi="Calibri"/>
        </w:rPr>
        <w:t>à</w:t>
      </w:r>
      <w:r>
        <w:rPr>
          <w:rFonts w:ascii="Calibri" w:hAnsi="Calibri"/>
          <w:spacing w:val="18"/>
        </w:rPr>
        <w:t xml:space="preserve"> </w:t>
      </w:r>
      <w:r>
        <w:rPr>
          <w:rFonts w:ascii="Calibri" w:hAnsi="Calibri"/>
        </w:rPr>
        <w:t>notre</w:t>
      </w:r>
      <w:r>
        <w:rPr>
          <w:rFonts w:ascii="Calibri" w:hAnsi="Calibri"/>
          <w:spacing w:val="18"/>
        </w:rPr>
        <w:t xml:space="preserve"> </w:t>
      </w:r>
      <w:r>
        <w:rPr>
          <w:rFonts w:ascii="Calibri" w:hAnsi="Calibri"/>
        </w:rPr>
        <w:t>envoi.</w:t>
      </w:r>
    </w:p>
    <w:p w14:paraId="222CBDEA" w14:textId="77777777" w:rsidR="00D9333E" w:rsidRDefault="00000000">
      <w:pPr>
        <w:pStyle w:val="Corpsdetexte"/>
        <w:spacing w:before="2" w:line="228" w:lineRule="auto"/>
        <w:ind w:left="567" w:right="440"/>
        <w:jc w:val="both"/>
      </w:pPr>
      <w:r>
        <w:rPr>
          <w:rFonts w:ascii="Calibri" w:hAnsi="Calibri"/>
        </w:rPr>
        <w:t>Assurance Annulation fortement recommandée.</w:t>
      </w:r>
    </w:p>
    <w:p w14:paraId="297E7102" w14:textId="77777777" w:rsidR="00D9333E" w:rsidRDefault="00D9333E">
      <w:pPr>
        <w:pStyle w:val="Corpsdetexte"/>
        <w:spacing w:before="11"/>
        <w:ind w:left="567" w:right="440"/>
        <w:jc w:val="both"/>
        <w:rPr>
          <w:rFonts w:ascii="Calibri" w:hAnsi="Calibri"/>
          <w:color w:val="1B1B1B"/>
          <w:sz w:val="18"/>
          <w:szCs w:val="18"/>
        </w:rPr>
      </w:pPr>
    </w:p>
    <w:p w14:paraId="72C219A3" w14:textId="77777777" w:rsidR="00D9333E" w:rsidRDefault="00D9333E">
      <w:pPr>
        <w:pStyle w:val="Titre1user"/>
        <w:tabs>
          <w:tab w:val="left" w:pos="567"/>
        </w:tabs>
        <w:ind w:left="567" w:right="440"/>
        <w:jc w:val="both"/>
        <w:rPr>
          <w:rFonts w:ascii="Calibri" w:hAnsi="Calibri"/>
          <w:u w:val="thick"/>
        </w:rPr>
      </w:pPr>
    </w:p>
    <w:p w14:paraId="1B5E8019" w14:textId="77777777" w:rsidR="00D9333E" w:rsidRDefault="00D9333E">
      <w:pPr>
        <w:pStyle w:val="Titre1user"/>
        <w:tabs>
          <w:tab w:val="left" w:pos="567"/>
        </w:tabs>
        <w:ind w:left="567" w:right="440"/>
        <w:jc w:val="both"/>
        <w:rPr>
          <w:rFonts w:ascii="Calibri" w:hAnsi="Calibri"/>
          <w:u w:val="thick"/>
        </w:rPr>
      </w:pPr>
    </w:p>
    <w:p w14:paraId="1364F88E" w14:textId="77777777" w:rsidR="00D9333E" w:rsidRDefault="00D9333E">
      <w:pPr>
        <w:pStyle w:val="Titre1user"/>
        <w:tabs>
          <w:tab w:val="left" w:pos="567"/>
        </w:tabs>
        <w:ind w:left="567" w:right="440"/>
        <w:jc w:val="both"/>
        <w:rPr>
          <w:rFonts w:ascii="Calibri" w:hAnsi="Calibri"/>
          <w:u w:val="thick"/>
        </w:rPr>
      </w:pPr>
    </w:p>
    <w:p w14:paraId="23A01F47" w14:textId="77777777" w:rsidR="00D9333E" w:rsidRDefault="00D9333E">
      <w:pPr>
        <w:pStyle w:val="Titre1user"/>
        <w:tabs>
          <w:tab w:val="left" w:pos="567"/>
        </w:tabs>
        <w:ind w:left="567" w:right="440"/>
        <w:jc w:val="both"/>
        <w:rPr>
          <w:rFonts w:ascii="Calibri" w:hAnsi="Calibri"/>
          <w:u w:val="thick"/>
        </w:rPr>
      </w:pPr>
    </w:p>
    <w:p w14:paraId="50DCA967" w14:textId="77777777" w:rsidR="00D9333E" w:rsidRDefault="00D9333E">
      <w:pPr>
        <w:pStyle w:val="Titre1user"/>
        <w:tabs>
          <w:tab w:val="left" w:pos="567"/>
        </w:tabs>
        <w:ind w:left="567" w:right="440"/>
        <w:jc w:val="both"/>
        <w:rPr>
          <w:rFonts w:ascii="Calibri" w:hAnsi="Calibri"/>
          <w:u w:val="thick"/>
        </w:rPr>
      </w:pPr>
    </w:p>
    <w:p w14:paraId="3C5BC09D" w14:textId="77777777" w:rsidR="00D9333E" w:rsidRDefault="00D9333E">
      <w:pPr>
        <w:pStyle w:val="Titre1user"/>
        <w:tabs>
          <w:tab w:val="left" w:pos="567"/>
        </w:tabs>
        <w:ind w:left="567" w:right="440"/>
        <w:jc w:val="both"/>
        <w:rPr>
          <w:rFonts w:ascii="Calibri" w:hAnsi="Calibri"/>
          <w:u w:val="thick"/>
        </w:rPr>
      </w:pPr>
    </w:p>
    <w:p w14:paraId="26F92BF7" w14:textId="77777777" w:rsidR="00D9333E" w:rsidRDefault="00D9333E">
      <w:pPr>
        <w:pStyle w:val="Titre1user"/>
        <w:tabs>
          <w:tab w:val="left" w:pos="567"/>
        </w:tabs>
        <w:ind w:left="567" w:right="440"/>
        <w:jc w:val="both"/>
        <w:rPr>
          <w:rFonts w:ascii="Calibri" w:hAnsi="Calibri"/>
          <w:u w:val="thick"/>
        </w:rPr>
      </w:pPr>
    </w:p>
    <w:p w14:paraId="40186FE8" w14:textId="77777777" w:rsidR="00D9333E" w:rsidRDefault="00D9333E" w:rsidP="00690670">
      <w:pPr>
        <w:pStyle w:val="Titre1user"/>
        <w:numPr>
          <w:ilvl w:val="0"/>
          <w:numId w:val="0"/>
        </w:numPr>
        <w:tabs>
          <w:tab w:val="left" w:pos="567"/>
        </w:tabs>
        <w:ind w:left="706" w:right="440"/>
        <w:jc w:val="both"/>
        <w:rPr>
          <w:rFonts w:ascii="Calibri" w:hAnsi="Calibri"/>
          <w:u w:val="thick"/>
        </w:rPr>
      </w:pPr>
    </w:p>
    <w:p w14:paraId="3E56F12B" w14:textId="77777777" w:rsidR="00690670" w:rsidRDefault="00690670" w:rsidP="00690670">
      <w:pPr>
        <w:pStyle w:val="Titre1user"/>
        <w:numPr>
          <w:ilvl w:val="0"/>
          <w:numId w:val="0"/>
        </w:numPr>
        <w:tabs>
          <w:tab w:val="left" w:pos="567"/>
        </w:tabs>
        <w:ind w:left="706" w:right="440"/>
        <w:jc w:val="both"/>
        <w:rPr>
          <w:rFonts w:ascii="Calibri" w:hAnsi="Calibri"/>
          <w:u w:val="thick"/>
        </w:rPr>
      </w:pPr>
    </w:p>
    <w:p w14:paraId="3E7BC3A9" w14:textId="77777777" w:rsidR="00690670" w:rsidRDefault="00690670" w:rsidP="00690670">
      <w:pPr>
        <w:pStyle w:val="Titre1user"/>
        <w:numPr>
          <w:ilvl w:val="0"/>
          <w:numId w:val="0"/>
        </w:numPr>
        <w:tabs>
          <w:tab w:val="left" w:pos="567"/>
        </w:tabs>
        <w:ind w:left="706" w:right="440"/>
        <w:jc w:val="both"/>
        <w:rPr>
          <w:rFonts w:ascii="Calibri" w:hAnsi="Calibri"/>
          <w:u w:val="thick"/>
        </w:rPr>
      </w:pPr>
    </w:p>
    <w:p w14:paraId="0489F492" w14:textId="77777777" w:rsidR="00D9333E" w:rsidRDefault="00D9333E">
      <w:pPr>
        <w:pStyle w:val="Titre1user"/>
        <w:tabs>
          <w:tab w:val="left" w:pos="567"/>
        </w:tabs>
        <w:ind w:left="567" w:right="440"/>
        <w:jc w:val="both"/>
        <w:rPr>
          <w:rFonts w:ascii="Calibri" w:hAnsi="Calibri"/>
          <w:u w:val="thick"/>
        </w:rPr>
      </w:pPr>
    </w:p>
    <w:p w14:paraId="3B783DFC" w14:textId="77777777" w:rsidR="00D9333E" w:rsidRDefault="00D9333E">
      <w:pPr>
        <w:pStyle w:val="Titre1user"/>
        <w:tabs>
          <w:tab w:val="left" w:pos="567"/>
        </w:tabs>
        <w:ind w:left="567" w:right="440"/>
        <w:jc w:val="both"/>
        <w:rPr>
          <w:rFonts w:ascii="Calibri" w:hAnsi="Calibri"/>
          <w:u w:val="thick"/>
        </w:rPr>
      </w:pPr>
    </w:p>
    <w:p w14:paraId="0EEEC830" w14:textId="77777777" w:rsidR="00D9333E" w:rsidRDefault="00D9333E">
      <w:pPr>
        <w:pStyle w:val="Titre1user"/>
        <w:tabs>
          <w:tab w:val="left" w:pos="567"/>
        </w:tabs>
        <w:ind w:left="567" w:right="440"/>
        <w:jc w:val="both"/>
        <w:rPr>
          <w:rFonts w:ascii="Calibri" w:hAnsi="Calibri"/>
          <w:u w:val="thick"/>
        </w:rPr>
      </w:pPr>
    </w:p>
    <w:p w14:paraId="79829288" w14:textId="77777777" w:rsidR="00D9333E" w:rsidRDefault="00D9333E">
      <w:pPr>
        <w:pStyle w:val="Titre1user"/>
        <w:tabs>
          <w:tab w:val="left" w:pos="567"/>
        </w:tabs>
        <w:ind w:left="567" w:right="440"/>
        <w:jc w:val="both"/>
        <w:rPr>
          <w:rFonts w:ascii="Calibri" w:hAnsi="Calibri"/>
          <w:u w:val="thick"/>
        </w:rPr>
      </w:pPr>
    </w:p>
    <w:p w14:paraId="213C54FC" w14:textId="77777777" w:rsidR="00D9333E" w:rsidRDefault="00D9333E">
      <w:pPr>
        <w:pStyle w:val="Titre1user"/>
        <w:tabs>
          <w:tab w:val="left" w:pos="567"/>
        </w:tabs>
        <w:ind w:left="567" w:right="440"/>
        <w:jc w:val="both"/>
        <w:rPr>
          <w:rFonts w:ascii="Calibri" w:hAnsi="Calibri"/>
          <w:u w:val="thick"/>
        </w:rPr>
      </w:pPr>
    </w:p>
    <w:p w14:paraId="2294F87A" w14:textId="77777777" w:rsidR="00D9333E" w:rsidRDefault="00D9333E">
      <w:pPr>
        <w:pStyle w:val="Titre1user"/>
        <w:tabs>
          <w:tab w:val="left" w:pos="567"/>
        </w:tabs>
        <w:ind w:left="567" w:right="440"/>
        <w:jc w:val="both"/>
        <w:rPr>
          <w:rFonts w:ascii="Calibri" w:hAnsi="Calibri"/>
          <w:u w:val="thick"/>
        </w:rPr>
      </w:pPr>
    </w:p>
    <w:p w14:paraId="480D2B40" w14:textId="77777777" w:rsidR="00D9333E" w:rsidRDefault="00000000">
      <w:pPr>
        <w:pStyle w:val="Titre1user"/>
        <w:tabs>
          <w:tab w:val="left" w:pos="567"/>
        </w:tabs>
        <w:ind w:left="567" w:right="440"/>
        <w:jc w:val="both"/>
      </w:pPr>
      <w:r>
        <w:rPr>
          <w:rFonts w:ascii="Calibri" w:hAnsi="Calibri"/>
          <w:u w:val="thick"/>
        </w:rPr>
        <w:t>PAIEMENTS</w:t>
      </w:r>
      <w:r>
        <w:rPr>
          <w:rFonts w:ascii="Calibri" w:hAnsi="Calibri"/>
          <w:spacing w:val="12"/>
          <w:u w:val="none"/>
        </w:rPr>
        <w:t xml:space="preserve"> </w:t>
      </w:r>
      <w:r>
        <w:rPr>
          <w:rFonts w:ascii="Calibri" w:hAnsi="Calibri"/>
          <w:u w:val="none"/>
        </w:rPr>
        <w:t>:</w:t>
      </w:r>
    </w:p>
    <w:p w14:paraId="3C41024E" w14:textId="77777777" w:rsidR="00D9333E" w:rsidRDefault="00D9333E">
      <w:pPr>
        <w:pStyle w:val="Titre1user"/>
        <w:tabs>
          <w:tab w:val="left" w:pos="567"/>
        </w:tabs>
        <w:ind w:left="567" w:right="440"/>
        <w:jc w:val="both"/>
        <w:rPr>
          <w:rFonts w:ascii="Calibri" w:hAnsi="Calibri"/>
          <w:u w:val="none"/>
        </w:rPr>
      </w:pPr>
    </w:p>
    <w:p w14:paraId="25022BD3" w14:textId="7A85F0BC" w:rsidR="00D9333E" w:rsidRDefault="00000000">
      <w:pPr>
        <w:pStyle w:val="Titre1user"/>
        <w:tabs>
          <w:tab w:val="left" w:pos="567"/>
        </w:tabs>
        <w:ind w:left="567" w:right="440"/>
        <w:jc w:val="both"/>
      </w:pPr>
      <w:r>
        <w:rPr>
          <w:rFonts w:ascii="Calibri" w:hAnsi="Calibri"/>
          <w:i/>
          <w:iCs/>
          <w:u w:val="none"/>
        </w:rPr>
        <w:t xml:space="preserve">Nous vous demandons au moment de l’inscription, en règlement du séjour, l’ensemble des chèques ou paiement </w:t>
      </w:r>
      <w:proofErr w:type="spellStart"/>
      <w:r w:rsidR="00690670">
        <w:rPr>
          <w:rFonts w:ascii="Calibri" w:hAnsi="Calibri"/>
          <w:i/>
          <w:iCs/>
          <w:u w:val="none"/>
        </w:rPr>
        <w:t>A</w:t>
      </w:r>
      <w:r>
        <w:rPr>
          <w:rFonts w:ascii="Calibri" w:hAnsi="Calibri"/>
          <w:i/>
          <w:iCs/>
          <w:u w:val="none"/>
        </w:rPr>
        <w:t>ssocconnect</w:t>
      </w:r>
      <w:proofErr w:type="spellEnd"/>
      <w:r>
        <w:rPr>
          <w:rFonts w:ascii="Calibri" w:hAnsi="Calibri"/>
          <w:i/>
          <w:iCs/>
          <w:u w:val="none"/>
        </w:rPr>
        <w:t>, et le cas échéant, un chèque pour les assurances.</w:t>
      </w:r>
    </w:p>
    <w:p w14:paraId="5F580E0C" w14:textId="77777777" w:rsidR="00D9333E" w:rsidRDefault="00000000">
      <w:pPr>
        <w:pStyle w:val="Titre1user"/>
        <w:tabs>
          <w:tab w:val="left" w:pos="567"/>
        </w:tabs>
        <w:ind w:left="567" w:right="440"/>
        <w:jc w:val="both"/>
      </w:pPr>
      <w:r>
        <w:rPr>
          <w:rFonts w:ascii="Calibri" w:hAnsi="Calibri"/>
          <w:i/>
          <w:iCs/>
          <w:u w:val="none"/>
        </w:rPr>
        <w:t>Ceux-ci seront débités comme suit : en fonction des conditions de paiement</w:t>
      </w:r>
    </w:p>
    <w:p w14:paraId="501FDEBD" w14:textId="77777777" w:rsidR="00D9333E" w:rsidRDefault="00D9333E">
      <w:pPr>
        <w:pStyle w:val="Titre1user"/>
        <w:tabs>
          <w:tab w:val="left" w:pos="567"/>
        </w:tabs>
        <w:ind w:left="567" w:right="440"/>
        <w:jc w:val="both"/>
        <w:rPr>
          <w:rFonts w:ascii="Calibri" w:hAnsi="Calibri"/>
          <w:i/>
          <w:iCs/>
          <w:u w:val="none"/>
        </w:rPr>
      </w:pPr>
    </w:p>
    <w:p w14:paraId="71B0E694" w14:textId="13535957" w:rsidR="00D9333E" w:rsidRDefault="00000000">
      <w:pPr>
        <w:pStyle w:val="Corpsdetexte"/>
        <w:numPr>
          <w:ilvl w:val="0"/>
          <w:numId w:val="4"/>
        </w:numPr>
        <w:spacing w:before="2" w:line="228" w:lineRule="auto"/>
        <w:ind w:right="440"/>
        <w:jc w:val="both"/>
      </w:pPr>
      <w:r>
        <w:rPr>
          <w:rFonts w:ascii="Calibri" w:hAnsi="Calibri"/>
        </w:rPr>
        <w:t>1er Acompte à l’inscription de</w:t>
      </w:r>
      <w:r>
        <w:rPr>
          <w:rFonts w:ascii="Calibri" w:hAnsi="Calibri"/>
          <w:spacing w:val="37"/>
        </w:rPr>
        <w:t xml:space="preserve"> </w:t>
      </w:r>
      <w:r>
        <w:rPr>
          <w:rFonts w:ascii="Calibri" w:hAnsi="Calibri"/>
          <w:b/>
          <w:bCs/>
          <w:color w:val="006FC0"/>
          <w:sz w:val="24"/>
          <w:szCs w:val="24"/>
        </w:rPr>
        <w:t xml:space="preserve">309 € </w:t>
      </w:r>
      <w:r>
        <w:rPr>
          <w:rFonts w:ascii="Calibri" w:hAnsi="Calibri"/>
          <w:b/>
          <w:bCs/>
          <w:color w:val="0070C0"/>
          <w:sz w:val="24"/>
          <w:szCs w:val="24"/>
        </w:rPr>
        <w:t xml:space="preserve">– Encaissé le </w:t>
      </w:r>
      <w:r w:rsidR="00690670">
        <w:rPr>
          <w:rFonts w:ascii="Calibri" w:hAnsi="Calibri"/>
          <w:b/>
          <w:bCs/>
          <w:color w:val="0070C0"/>
          <w:sz w:val="24"/>
          <w:szCs w:val="24"/>
        </w:rPr>
        <w:t>15/10</w:t>
      </w:r>
      <w:r>
        <w:rPr>
          <w:rFonts w:ascii="Calibri" w:hAnsi="Calibri"/>
          <w:b/>
          <w:bCs/>
          <w:color w:val="0070C0"/>
          <w:sz w:val="24"/>
          <w:szCs w:val="24"/>
        </w:rPr>
        <w:t>/2026</w:t>
      </w:r>
    </w:p>
    <w:p w14:paraId="2A8AA784" w14:textId="517EE33A" w:rsidR="00D9333E" w:rsidRDefault="00000000">
      <w:pPr>
        <w:pStyle w:val="Corpsdetexte"/>
        <w:spacing w:before="2" w:line="228" w:lineRule="auto"/>
        <w:ind w:left="567" w:right="440"/>
        <w:jc w:val="both"/>
      </w:pPr>
      <w:r>
        <w:rPr>
          <w:rFonts w:ascii="Calibri" w:hAnsi="Calibri"/>
          <w:b/>
          <w:bCs/>
          <w:color w:val="0070C0"/>
        </w:rPr>
        <w:t>Primes</w:t>
      </w:r>
      <w:r>
        <w:rPr>
          <w:rFonts w:ascii="Calibri" w:hAnsi="Calibri"/>
          <w:b/>
          <w:bCs/>
          <w:color w:val="0070C0"/>
          <w:spacing w:val="19"/>
        </w:rPr>
        <w:t xml:space="preserve"> </w:t>
      </w:r>
      <w:r>
        <w:rPr>
          <w:rFonts w:ascii="Calibri" w:hAnsi="Calibri"/>
          <w:b/>
          <w:bCs/>
          <w:color w:val="0070C0"/>
        </w:rPr>
        <w:t>d'assurance</w:t>
      </w:r>
      <w:r>
        <w:rPr>
          <w:rFonts w:ascii="Calibri" w:hAnsi="Calibri"/>
          <w:b/>
          <w:bCs/>
          <w:color w:val="0070C0"/>
          <w:spacing w:val="21"/>
        </w:rPr>
        <w:t xml:space="preserve"> </w:t>
      </w:r>
      <w:r>
        <w:rPr>
          <w:rFonts w:ascii="Calibri" w:hAnsi="Calibri"/>
          <w:b/>
          <w:bCs/>
          <w:color w:val="0070C0"/>
        </w:rPr>
        <w:t>(facultatives)</w:t>
      </w:r>
      <w:r>
        <w:rPr>
          <w:rFonts w:ascii="Calibri" w:hAnsi="Calibri"/>
          <w:b/>
          <w:bCs/>
          <w:color w:val="0070C0"/>
          <w:spacing w:val="15"/>
        </w:rPr>
        <w:t xml:space="preserve"> </w:t>
      </w:r>
      <w:r>
        <w:rPr>
          <w:rFonts w:ascii="Calibri" w:hAnsi="Calibri"/>
          <w:b/>
          <w:bCs/>
          <w:color w:val="0070C0"/>
        </w:rPr>
        <w:t>souscrites à</w:t>
      </w:r>
      <w:r>
        <w:rPr>
          <w:rFonts w:ascii="Calibri" w:hAnsi="Calibri"/>
          <w:b/>
          <w:bCs/>
          <w:color w:val="0070C0"/>
          <w:spacing w:val="21"/>
        </w:rPr>
        <w:t xml:space="preserve"> </w:t>
      </w:r>
      <w:r>
        <w:rPr>
          <w:rFonts w:ascii="Calibri" w:hAnsi="Calibri"/>
          <w:b/>
          <w:bCs/>
          <w:color w:val="0070C0"/>
        </w:rPr>
        <w:t xml:space="preserve">l'inscription - </w:t>
      </w:r>
      <w:r>
        <w:rPr>
          <w:rFonts w:ascii="Calibri" w:hAnsi="Calibri"/>
          <w:b/>
          <w:bCs/>
          <w:color w:val="0070C0"/>
          <w:sz w:val="24"/>
          <w:szCs w:val="24"/>
        </w:rPr>
        <w:t xml:space="preserve">Encaissé le </w:t>
      </w:r>
      <w:r w:rsidR="00690670">
        <w:rPr>
          <w:rFonts w:ascii="Calibri" w:hAnsi="Calibri"/>
          <w:b/>
          <w:bCs/>
          <w:color w:val="0070C0"/>
          <w:sz w:val="24"/>
          <w:szCs w:val="24"/>
        </w:rPr>
        <w:t>15/10</w:t>
      </w:r>
      <w:r>
        <w:rPr>
          <w:rFonts w:ascii="Calibri" w:hAnsi="Calibri"/>
          <w:b/>
          <w:bCs/>
          <w:color w:val="0070C0"/>
          <w:sz w:val="24"/>
          <w:szCs w:val="24"/>
        </w:rPr>
        <w:t>/2026</w:t>
      </w:r>
    </w:p>
    <w:p w14:paraId="24492E39" w14:textId="3F17B637" w:rsidR="00D9333E" w:rsidRDefault="00000000">
      <w:pPr>
        <w:pStyle w:val="Corpsdetexte"/>
        <w:spacing w:before="2" w:line="228" w:lineRule="auto"/>
        <w:ind w:left="567" w:right="440"/>
        <w:jc w:val="both"/>
      </w:pPr>
      <w:r>
        <w:rPr>
          <w:rFonts w:ascii="Calibri" w:hAnsi="Calibri"/>
        </w:rPr>
        <w:t xml:space="preserve">Supplément chambre individuelle : </w:t>
      </w:r>
      <w:r>
        <w:rPr>
          <w:rFonts w:ascii="Calibri" w:hAnsi="Calibri"/>
          <w:b/>
          <w:bCs/>
          <w:color w:val="0070C0"/>
        </w:rPr>
        <w:t>147 €</w:t>
      </w:r>
      <w:r>
        <w:rPr>
          <w:rFonts w:ascii="Calibri" w:hAnsi="Calibri"/>
          <w:color w:val="0070C0"/>
        </w:rPr>
        <w:t xml:space="preserve"> </w:t>
      </w:r>
      <w:r>
        <w:rPr>
          <w:rFonts w:ascii="Calibri" w:hAnsi="Calibri"/>
        </w:rPr>
        <w:t xml:space="preserve">remis à l’inscription - - </w:t>
      </w:r>
      <w:r>
        <w:rPr>
          <w:rFonts w:ascii="Calibri" w:hAnsi="Calibri"/>
          <w:b/>
          <w:bCs/>
          <w:color w:val="0070C0"/>
          <w:sz w:val="24"/>
          <w:szCs w:val="24"/>
        </w:rPr>
        <w:t>Encaissé le</w:t>
      </w:r>
      <w:r>
        <w:rPr>
          <w:rFonts w:ascii="Calibri" w:hAnsi="Calibri"/>
          <w:color w:val="0070C0"/>
          <w:sz w:val="24"/>
          <w:szCs w:val="24"/>
        </w:rPr>
        <w:t xml:space="preserve"> </w:t>
      </w:r>
      <w:r w:rsidR="00690670">
        <w:rPr>
          <w:rFonts w:ascii="Calibri" w:hAnsi="Calibri"/>
          <w:b/>
          <w:bCs/>
          <w:color w:val="006FC0"/>
          <w:sz w:val="24"/>
          <w:szCs w:val="24"/>
        </w:rPr>
        <w:t>15/10</w:t>
      </w:r>
      <w:r>
        <w:rPr>
          <w:rFonts w:ascii="Calibri" w:hAnsi="Calibri"/>
          <w:b/>
          <w:bCs/>
          <w:color w:val="006FC0"/>
          <w:sz w:val="24"/>
          <w:szCs w:val="24"/>
        </w:rPr>
        <w:t>/2026</w:t>
      </w:r>
    </w:p>
    <w:p w14:paraId="267F0E2F" w14:textId="77777777" w:rsidR="00D9333E" w:rsidRDefault="00D9333E">
      <w:pPr>
        <w:pStyle w:val="Corpsdetexte"/>
        <w:spacing w:before="2" w:line="228" w:lineRule="auto"/>
        <w:ind w:left="567" w:right="440"/>
        <w:jc w:val="both"/>
        <w:rPr>
          <w:rFonts w:ascii="Calibri" w:hAnsi="Calibri"/>
        </w:rPr>
      </w:pPr>
    </w:p>
    <w:p w14:paraId="734FF3DE" w14:textId="77777777" w:rsidR="00D9333E" w:rsidRDefault="00000000">
      <w:pPr>
        <w:pStyle w:val="Corpsdetexte"/>
        <w:numPr>
          <w:ilvl w:val="0"/>
          <w:numId w:val="4"/>
        </w:numPr>
        <w:spacing w:before="2" w:line="228" w:lineRule="auto"/>
        <w:ind w:right="440"/>
        <w:jc w:val="both"/>
      </w:pPr>
      <w:r>
        <w:rPr>
          <w:rFonts w:ascii="Calibri" w:hAnsi="Calibri"/>
        </w:rPr>
        <w:t>2ème Acompte</w:t>
      </w:r>
      <w:r>
        <w:rPr>
          <w:rFonts w:ascii="Calibri" w:hAnsi="Calibri"/>
          <w:spacing w:val="32"/>
        </w:rPr>
        <w:t xml:space="preserve"> </w:t>
      </w:r>
      <w:r>
        <w:rPr>
          <w:rFonts w:ascii="Calibri" w:hAnsi="Calibri"/>
        </w:rPr>
        <w:t>de</w:t>
      </w:r>
      <w:r>
        <w:rPr>
          <w:rFonts w:ascii="Calibri" w:hAnsi="Calibri"/>
          <w:spacing w:val="37"/>
        </w:rPr>
        <w:t xml:space="preserve"> </w:t>
      </w:r>
      <w:r>
        <w:rPr>
          <w:rFonts w:ascii="Calibri" w:hAnsi="Calibri"/>
          <w:b/>
          <w:bCs/>
          <w:color w:val="006FC0"/>
          <w:sz w:val="24"/>
          <w:szCs w:val="24"/>
        </w:rPr>
        <w:t xml:space="preserve">250 € par chèque </w:t>
      </w:r>
      <w:r>
        <w:rPr>
          <w:rFonts w:ascii="Calibri" w:hAnsi="Calibri"/>
          <w:sz w:val="24"/>
          <w:szCs w:val="24"/>
        </w:rPr>
        <w:t xml:space="preserve">remis </w:t>
      </w:r>
      <w:r>
        <w:rPr>
          <w:rFonts w:ascii="Calibri" w:hAnsi="Calibri"/>
        </w:rPr>
        <w:t>à</w:t>
      </w:r>
      <w:r>
        <w:rPr>
          <w:rFonts w:ascii="Calibri" w:hAnsi="Calibri"/>
          <w:spacing w:val="32"/>
        </w:rPr>
        <w:t xml:space="preserve"> </w:t>
      </w:r>
      <w:r>
        <w:rPr>
          <w:rFonts w:ascii="Calibri" w:hAnsi="Calibri"/>
        </w:rPr>
        <w:t xml:space="preserve">l’inscription - </w:t>
      </w:r>
      <w:r>
        <w:rPr>
          <w:rFonts w:ascii="Calibri" w:hAnsi="Calibri"/>
          <w:b/>
          <w:bCs/>
          <w:color w:val="0070C0"/>
          <w:sz w:val="24"/>
          <w:szCs w:val="24"/>
        </w:rPr>
        <w:t>Encaissé le</w:t>
      </w:r>
      <w:r>
        <w:rPr>
          <w:rFonts w:ascii="Calibri" w:hAnsi="Calibri"/>
          <w:color w:val="0070C0"/>
          <w:sz w:val="24"/>
          <w:szCs w:val="24"/>
        </w:rPr>
        <w:t xml:space="preserve"> </w:t>
      </w:r>
      <w:r>
        <w:rPr>
          <w:rFonts w:ascii="Calibri" w:hAnsi="Calibri"/>
          <w:b/>
          <w:bCs/>
          <w:color w:val="006FC0"/>
          <w:sz w:val="24"/>
          <w:szCs w:val="24"/>
        </w:rPr>
        <w:t>31/01/2027</w:t>
      </w:r>
    </w:p>
    <w:p w14:paraId="5D4B80D6" w14:textId="77777777" w:rsidR="00D9333E" w:rsidRDefault="00D9333E">
      <w:pPr>
        <w:pStyle w:val="Corpsdetexte"/>
        <w:spacing w:before="2" w:line="228" w:lineRule="auto"/>
        <w:ind w:left="927" w:right="440"/>
        <w:jc w:val="both"/>
      </w:pPr>
    </w:p>
    <w:p w14:paraId="349A6EE1" w14:textId="77777777" w:rsidR="00D9333E" w:rsidRDefault="00000000">
      <w:pPr>
        <w:pStyle w:val="Corpsdetexte"/>
        <w:numPr>
          <w:ilvl w:val="0"/>
          <w:numId w:val="4"/>
        </w:numPr>
        <w:spacing w:before="2" w:line="228" w:lineRule="auto"/>
        <w:ind w:right="440"/>
        <w:jc w:val="both"/>
      </w:pPr>
      <w:r>
        <w:rPr>
          <w:rFonts w:ascii="Calibri" w:hAnsi="Calibri"/>
        </w:rPr>
        <w:t>Solde</w:t>
      </w:r>
      <w:r>
        <w:rPr>
          <w:rFonts w:ascii="Calibri" w:hAnsi="Calibri"/>
          <w:spacing w:val="27"/>
        </w:rPr>
        <w:t xml:space="preserve"> </w:t>
      </w:r>
      <w:r>
        <w:rPr>
          <w:rFonts w:ascii="Calibri" w:hAnsi="Calibri"/>
        </w:rPr>
        <w:t>du</w:t>
      </w:r>
      <w:r>
        <w:rPr>
          <w:rFonts w:ascii="Calibri" w:hAnsi="Calibri"/>
          <w:spacing w:val="32"/>
        </w:rPr>
        <w:t xml:space="preserve"> </w:t>
      </w:r>
      <w:r>
        <w:rPr>
          <w:rFonts w:ascii="Calibri" w:hAnsi="Calibri"/>
        </w:rPr>
        <w:t>séjour</w:t>
      </w:r>
      <w:r>
        <w:rPr>
          <w:rFonts w:ascii="Calibri" w:hAnsi="Calibri"/>
          <w:spacing w:val="21"/>
        </w:rPr>
        <w:t xml:space="preserve"> </w:t>
      </w:r>
      <w:r>
        <w:rPr>
          <w:rFonts w:ascii="Calibri" w:hAnsi="Calibri"/>
          <w:b/>
          <w:bCs/>
          <w:color w:val="0070C0"/>
          <w:sz w:val="24"/>
          <w:szCs w:val="24"/>
        </w:rPr>
        <w:t>240 €</w:t>
      </w:r>
      <w:r>
        <w:rPr>
          <w:rFonts w:ascii="Calibri" w:hAnsi="Calibri"/>
          <w:sz w:val="24"/>
          <w:szCs w:val="24"/>
        </w:rPr>
        <w:t xml:space="preserve"> </w:t>
      </w:r>
      <w:r>
        <w:rPr>
          <w:rFonts w:ascii="Calibri" w:hAnsi="Calibri"/>
          <w:b/>
          <w:bCs/>
          <w:color w:val="4472C4"/>
          <w:sz w:val="24"/>
          <w:szCs w:val="24"/>
        </w:rPr>
        <w:t xml:space="preserve">par chèque </w:t>
      </w:r>
      <w:r>
        <w:rPr>
          <w:rFonts w:ascii="Calibri" w:hAnsi="Calibri"/>
          <w:sz w:val="24"/>
          <w:szCs w:val="24"/>
        </w:rPr>
        <w:t xml:space="preserve">- </w:t>
      </w:r>
      <w:r>
        <w:rPr>
          <w:rFonts w:ascii="Calibri" w:hAnsi="Calibri"/>
          <w:b/>
          <w:bCs/>
          <w:color w:val="0070C0"/>
          <w:sz w:val="24"/>
          <w:szCs w:val="24"/>
        </w:rPr>
        <w:t>Encaissé le</w:t>
      </w:r>
      <w:r>
        <w:rPr>
          <w:rFonts w:ascii="Calibri" w:hAnsi="Calibri"/>
          <w:color w:val="0070C0"/>
          <w:sz w:val="24"/>
          <w:szCs w:val="24"/>
        </w:rPr>
        <w:t xml:space="preserve"> </w:t>
      </w:r>
      <w:r>
        <w:rPr>
          <w:rFonts w:ascii="Calibri" w:hAnsi="Calibri"/>
          <w:b/>
          <w:bCs/>
          <w:color w:val="0070C0"/>
          <w:sz w:val="24"/>
          <w:szCs w:val="24"/>
        </w:rPr>
        <w:t>30/04/2027</w:t>
      </w:r>
    </w:p>
    <w:p w14:paraId="239C7F1D" w14:textId="77777777" w:rsidR="00D9333E" w:rsidRDefault="00D9333E">
      <w:pPr>
        <w:pStyle w:val="Corpsdetexte"/>
        <w:spacing w:before="4" w:line="247" w:lineRule="exact"/>
        <w:ind w:left="567" w:right="440"/>
        <w:jc w:val="both"/>
        <w:rPr>
          <w:rFonts w:ascii="Calibri" w:hAnsi="Calibri"/>
        </w:rPr>
      </w:pPr>
    </w:p>
    <w:p w14:paraId="45C5390D" w14:textId="77777777" w:rsidR="00D9333E" w:rsidRDefault="00000000">
      <w:pPr>
        <w:pStyle w:val="Corpsdetexte"/>
        <w:spacing w:before="4" w:line="247" w:lineRule="exact"/>
        <w:ind w:left="567" w:right="440"/>
        <w:jc w:val="both"/>
      </w:pPr>
      <w:r>
        <w:rPr>
          <w:rFonts w:ascii="Calibri" w:hAnsi="Calibri"/>
          <w:b/>
          <w:bCs/>
        </w:rPr>
        <w:t xml:space="preserve">Ou </w:t>
      </w:r>
      <w:r>
        <w:rPr>
          <w:rFonts w:ascii="Calibri" w:hAnsi="Calibri"/>
          <w:b/>
          <w:bCs/>
          <w:color w:val="0070C0"/>
        </w:rPr>
        <w:t>Possibilité pour le 2</w:t>
      </w:r>
      <w:proofErr w:type="spellStart"/>
      <w:r>
        <w:rPr>
          <w:rFonts w:ascii="Calibri" w:hAnsi="Calibri"/>
          <w:b/>
          <w:bCs/>
          <w:color w:val="0070C0"/>
          <w:position w:val="6"/>
          <w:sz w:val="14"/>
        </w:rPr>
        <w:t>ème</w:t>
      </w:r>
      <w:proofErr w:type="spellEnd"/>
      <w:r>
        <w:rPr>
          <w:rFonts w:ascii="Calibri" w:hAnsi="Calibri"/>
          <w:b/>
          <w:bCs/>
          <w:color w:val="0070C0"/>
        </w:rPr>
        <w:t xml:space="preserve"> acompte et le solde, d’un règlement en 7 fois 70 € échelonnés de novembre 2026 à mai 2027 par </w:t>
      </w:r>
      <w:proofErr w:type="spellStart"/>
      <w:r>
        <w:rPr>
          <w:rFonts w:ascii="Calibri" w:hAnsi="Calibri"/>
          <w:b/>
          <w:bCs/>
          <w:color w:val="0070C0"/>
        </w:rPr>
        <w:t>Assoconnect</w:t>
      </w:r>
      <w:proofErr w:type="spellEnd"/>
      <w:r>
        <w:rPr>
          <w:rFonts w:ascii="Calibri" w:hAnsi="Calibri"/>
          <w:b/>
          <w:bCs/>
          <w:color w:val="0070C0"/>
        </w:rPr>
        <w:t>.</w:t>
      </w:r>
    </w:p>
    <w:p w14:paraId="3A2A866F" w14:textId="77777777" w:rsidR="00D9333E" w:rsidRDefault="00D9333E">
      <w:pPr>
        <w:pStyle w:val="Corpsdetexte"/>
        <w:spacing w:before="4" w:line="247" w:lineRule="exact"/>
        <w:ind w:left="567" w:right="440"/>
        <w:jc w:val="both"/>
        <w:rPr>
          <w:rFonts w:ascii="Calibri" w:hAnsi="Calibri"/>
        </w:rPr>
      </w:pPr>
    </w:p>
    <w:p w14:paraId="0C741A95" w14:textId="77777777" w:rsidR="00D9333E" w:rsidRDefault="00000000">
      <w:pPr>
        <w:spacing w:before="4"/>
        <w:ind w:left="567" w:right="440"/>
        <w:jc w:val="both"/>
      </w:pPr>
      <w:r>
        <w:rPr>
          <w:rFonts w:ascii="Calibri" w:hAnsi="Calibri"/>
          <w:b/>
        </w:rPr>
        <w:t>Les</w:t>
      </w:r>
      <w:r>
        <w:rPr>
          <w:rFonts w:ascii="Calibri" w:hAnsi="Calibri"/>
          <w:b/>
          <w:spacing w:val="24"/>
        </w:rPr>
        <w:t xml:space="preserve"> </w:t>
      </w:r>
      <w:r>
        <w:rPr>
          <w:rFonts w:ascii="Calibri" w:hAnsi="Calibri"/>
          <w:b/>
        </w:rPr>
        <w:t>chèques sont à établir</w:t>
      </w:r>
      <w:r>
        <w:rPr>
          <w:rFonts w:ascii="Calibri" w:hAnsi="Calibri"/>
          <w:b/>
          <w:spacing w:val="24"/>
        </w:rPr>
        <w:t xml:space="preserve"> </w:t>
      </w:r>
      <w:r>
        <w:rPr>
          <w:rFonts w:ascii="Calibri" w:hAnsi="Calibri"/>
          <w:b/>
        </w:rPr>
        <w:t>à</w:t>
      </w:r>
      <w:r>
        <w:rPr>
          <w:rFonts w:ascii="Calibri" w:hAnsi="Calibri"/>
          <w:b/>
          <w:spacing w:val="30"/>
        </w:rPr>
        <w:t xml:space="preserve"> </w:t>
      </w:r>
      <w:r>
        <w:rPr>
          <w:rFonts w:ascii="Calibri" w:hAnsi="Calibri"/>
          <w:b/>
        </w:rPr>
        <w:t>l’ordre</w:t>
      </w:r>
      <w:r>
        <w:rPr>
          <w:rFonts w:ascii="Calibri" w:hAnsi="Calibri"/>
          <w:b/>
          <w:spacing w:val="26"/>
        </w:rPr>
        <w:t xml:space="preserve"> </w:t>
      </w:r>
      <w:r>
        <w:rPr>
          <w:rFonts w:ascii="Calibri" w:hAnsi="Calibri"/>
          <w:b/>
        </w:rPr>
        <w:t>de</w:t>
      </w:r>
      <w:r>
        <w:rPr>
          <w:rFonts w:ascii="Calibri" w:hAnsi="Calibri"/>
          <w:b/>
          <w:spacing w:val="26"/>
        </w:rPr>
        <w:t xml:space="preserve"> </w:t>
      </w:r>
      <w:r>
        <w:rPr>
          <w:rFonts w:ascii="Calibri" w:hAnsi="Calibri"/>
          <w:b/>
        </w:rPr>
        <w:t>l’Association LES RANDONNEURS DU PLAT PAYS.</w:t>
      </w:r>
    </w:p>
    <w:p w14:paraId="5D2C79D4" w14:textId="68C584C0" w:rsidR="00D9333E" w:rsidRDefault="00000000">
      <w:pPr>
        <w:spacing w:before="4"/>
        <w:ind w:left="567" w:right="440"/>
        <w:jc w:val="both"/>
      </w:pPr>
      <w:r>
        <w:rPr>
          <w:rFonts w:ascii="Calibri" w:hAnsi="Calibri"/>
          <w:b/>
        </w:rPr>
        <w:t xml:space="preserve">Les chèques vacances sont acceptés. Ceux-ci seront à remettre en une fois et en mains propres à </w:t>
      </w:r>
      <w:r w:rsidR="00690670">
        <w:rPr>
          <w:rFonts w:ascii="Calibri" w:hAnsi="Calibri"/>
          <w:b/>
        </w:rPr>
        <w:t>l’inscription</w:t>
      </w:r>
      <w:r>
        <w:rPr>
          <w:rFonts w:ascii="Calibri" w:hAnsi="Calibri"/>
          <w:b/>
        </w:rPr>
        <w:t>.</w:t>
      </w:r>
    </w:p>
    <w:p w14:paraId="0E4AA099" w14:textId="11261EDC" w:rsidR="00D9333E" w:rsidRDefault="00000000">
      <w:pPr>
        <w:pStyle w:val="NormalWeb"/>
        <w:ind w:left="567"/>
      </w:pPr>
      <w:r>
        <w:rPr>
          <w:rFonts w:ascii="Calibri" w:hAnsi="Calibri" w:cs="Calibri"/>
          <w:b/>
          <w:bCs/>
          <w:color w:val="000000"/>
          <w:sz w:val="22"/>
          <w:szCs w:val="22"/>
        </w:rPr>
        <w:t xml:space="preserve">Avant le départ, possibilité d’annuler son inscription selon les conditions ci-dessous ou de se faire remplacer. Les primes des assurances souscrites, les contributions Immatriculation Tourisme, les dépenses administratives et d’organisation ainsi que les frais de résolution à hauteur de 30 € seront systématiquement dues, </w:t>
      </w:r>
      <w:r w:rsidR="00690670">
        <w:rPr>
          <w:rFonts w:ascii="Calibri" w:hAnsi="Calibri" w:cs="Calibri"/>
          <w:b/>
          <w:bCs/>
          <w:color w:val="000000"/>
          <w:sz w:val="22"/>
          <w:szCs w:val="22"/>
        </w:rPr>
        <w:t>quel que</w:t>
      </w:r>
      <w:r>
        <w:rPr>
          <w:rFonts w:ascii="Calibri" w:hAnsi="Calibri" w:cs="Calibri"/>
          <w:b/>
          <w:bCs/>
          <w:color w:val="000000"/>
          <w:sz w:val="22"/>
          <w:szCs w:val="22"/>
        </w:rPr>
        <w:t xml:space="preserve"> soit le motif et la date d’annulation.</w:t>
      </w:r>
    </w:p>
    <w:p w14:paraId="5FFFB43E" w14:textId="77777777" w:rsidR="00D9333E" w:rsidRDefault="00000000">
      <w:pPr>
        <w:pStyle w:val="NormalWeb"/>
        <w:ind w:left="637"/>
      </w:pPr>
      <w:r>
        <w:rPr>
          <w:rFonts w:ascii="Calibri" w:hAnsi="Calibri" w:cs="Calibri"/>
          <w:b/>
          <w:bCs/>
          <w:color w:val="EE0000"/>
          <w:sz w:val="22"/>
          <w:szCs w:val="22"/>
        </w:rPr>
        <w:t>Aucun séjour écourté ou prestation non consommée durant le séjour à l’initiative du licencié ne fera l’objet d’un remboursement.</w:t>
      </w:r>
    </w:p>
    <w:p w14:paraId="6FB2A43C" w14:textId="77777777" w:rsidR="00D9333E" w:rsidRDefault="00000000">
      <w:pPr>
        <w:pStyle w:val="Corpsdetexte"/>
        <w:spacing w:before="4" w:line="228" w:lineRule="auto"/>
        <w:ind w:left="567" w:right="440"/>
        <w:jc w:val="both"/>
      </w:pPr>
      <w:r>
        <w:rPr>
          <w:rFonts w:ascii="Calibri" w:hAnsi="Calibri"/>
          <w:b/>
          <w:bCs/>
          <w:i/>
          <w:iCs/>
          <w:u w:val="single"/>
        </w:rPr>
        <w:t>Assurance Annulation fortement recommandée.</w:t>
      </w:r>
    </w:p>
    <w:p w14:paraId="33537959" w14:textId="77777777" w:rsidR="00D9333E" w:rsidRDefault="00D9333E">
      <w:pPr>
        <w:pStyle w:val="Titre1user"/>
        <w:tabs>
          <w:tab w:val="left" w:pos="0"/>
        </w:tabs>
        <w:ind w:left="0" w:right="440"/>
        <w:jc w:val="both"/>
        <w:rPr>
          <w:rFonts w:ascii="Calibri" w:hAnsi="Calibri"/>
          <w:u w:val="thick"/>
        </w:rPr>
      </w:pPr>
    </w:p>
    <w:p w14:paraId="2463265F" w14:textId="77777777" w:rsidR="00D9333E" w:rsidRDefault="00000000">
      <w:pPr>
        <w:pStyle w:val="Titre1user"/>
        <w:tabs>
          <w:tab w:val="left" w:pos="567"/>
        </w:tabs>
        <w:ind w:left="567" w:right="440"/>
        <w:jc w:val="both"/>
      </w:pPr>
      <w:r>
        <w:rPr>
          <w:rFonts w:ascii="Calibri" w:hAnsi="Calibri"/>
          <w:u w:val="thick"/>
        </w:rPr>
        <w:t>DISPOSITIONS</w:t>
      </w:r>
      <w:r>
        <w:rPr>
          <w:rFonts w:ascii="Calibri" w:hAnsi="Calibri"/>
          <w:spacing w:val="16"/>
          <w:u w:val="thick"/>
        </w:rPr>
        <w:t xml:space="preserve"> </w:t>
      </w:r>
      <w:r>
        <w:rPr>
          <w:rFonts w:ascii="Calibri" w:hAnsi="Calibri"/>
          <w:u w:val="thick"/>
        </w:rPr>
        <w:t>CONCERNANT</w:t>
      </w:r>
      <w:r>
        <w:rPr>
          <w:rFonts w:ascii="Calibri" w:hAnsi="Calibri"/>
          <w:spacing w:val="21"/>
          <w:u w:val="thick"/>
        </w:rPr>
        <w:t xml:space="preserve"> </w:t>
      </w:r>
      <w:r>
        <w:rPr>
          <w:rFonts w:ascii="Calibri" w:hAnsi="Calibri"/>
          <w:u w:val="thick"/>
        </w:rPr>
        <w:t>LES</w:t>
      </w:r>
      <w:r>
        <w:rPr>
          <w:rFonts w:ascii="Calibri" w:hAnsi="Calibri"/>
          <w:spacing w:val="16"/>
          <w:u w:val="thick"/>
        </w:rPr>
        <w:t xml:space="preserve"> </w:t>
      </w:r>
      <w:r>
        <w:rPr>
          <w:rFonts w:ascii="Calibri" w:hAnsi="Calibri"/>
          <w:u w:val="thick"/>
        </w:rPr>
        <w:t>DEPLACEMENTS</w:t>
      </w:r>
      <w:r>
        <w:rPr>
          <w:rFonts w:ascii="Calibri" w:hAnsi="Calibri"/>
          <w:spacing w:val="32"/>
          <w:u w:val="thick"/>
        </w:rPr>
        <w:t xml:space="preserve"> </w:t>
      </w:r>
      <w:r>
        <w:rPr>
          <w:rFonts w:ascii="Calibri" w:hAnsi="Calibri"/>
          <w:u w:val="thick"/>
        </w:rPr>
        <w:t>:</w:t>
      </w:r>
    </w:p>
    <w:p w14:paraId="0AC3D897" w14:textId="77777777" w:rsidR="00D9333E" w:rsidRDefault="00D9333E">
      <w:pPr>
        <w:pStyle w:val="Titre1user"/>
        <w:tabs>
          <w:tab w:val="left" w:pos="567"/>
        </w:tabs>
        <w:ind w:left="567" w:right="440"/>
        <w:jc w:val="both"/>
        <w:rPr>
          <w:rFonts w:ascii="Calibri" w:hAnsi="Calibri"/>
          <w:u w:val="none"/>
        </w:rPr>
      </w:pPr>
    </w:p>
    <w:p w14:paraId="1658D6AD" w14:textId="77777777" w:rsidR="00D9333E" w:rsidRDefault="00000000">
      <w:pPr>
        <w:pStyle w:val="Corpsdetexte"/>
        <w:spacing w:line="228" w:lineRule="auto"/>
        <w:ind w:left="567" w:right="440"/>
        <w:jc w:val="both"/>
      </w:pPr>
      <w:r>
        <w:rPr>
          <w:rFonts w:ascii="Calibri" w:hAnsi="Calibri"/>
          <w:b/>
          <w:bCs/>
          <w:color w:val="006FC0"/>
        </w:rPr>
        <w:t>Les</w:t>
      </w:r>
      <w:r>
        <w:rPr>
          <w:rFonts w:ascii="Calibri" w:hAnsi="Calibri"/>
          <w:b/>
          <w:bCs/>
          <w:color w:val="006FC0"/>
          <w:spacing w:val="7"/>
        </w:rPr>
        <w:t xml:space="preserve"> </w:t>
      </w:r>
      <w:r>
        <w:rPr>
          <w:rFonts w:ascii="Calibri" w:hAnsi="Calibri"/>
          <w:b/>
          <w:bCs/>
          <w:color w:val="006FC0"/>
        </w:rPr>
        <w:t>participants</w:t>
      </w:r>
      <w:r>
        <w:rPr>
          <w:rFonts w:ascii="Calibri" w:hAnsi="Calibri"/>
          <w:b/>
          <w:bCs/>
          <w:color w:val="006FC0"/>
          <w:spacing w:val="8"/>
        </w:rPr>
        <w:t xml:space="preserve"> </w:t>
      </w:r>
      <w:r>
        <w:rPr>
          <w:rFonts w:ascii="Calibri" w:hAnsi="Calibri"/>
          <w:b/>
          <w:bCs/>
          <w:color w:val="006FC0"/>
        </w:rPr>
        <w:t>sont</w:t>
      </w:r>
      <w:r>
        <w:rPr>
          <w:rFonts w:ascii="Calibri" w:hAnsi="Calibri"/>
          <w:b/>
          <w:bCs/>
          <w:color w:val="006FC0"/>
          <w:spacing w:val="21"/>
        </w:rPr>
        <w:t xml:space="preserve"> </w:t>
      </w:r>
      <w:r>
        <w:rPr>
          <w:rFonts w:ascii="Calibri" w:hAnsi="Calibri"/>
          <w:b/>
          <w:bCs/>
          <w:color w:val="006FC0"/>
        </w:rPr>
        <w:t>invités</w:t>
      </w:r>
      <w:r>
        <w:rPr>
          <w:rFonts w:ascii="Calibri" w:hAnsi="Calibri"/>
          <w:b/>
          <w:bCs/>
          <w:color w:val="006FC0"/>
          <w:spacing w:val="28"/>
        </w:rPr>
        <w:t xml:space="preserve"> </w:t>
      </w:r>
      <w:r>
        <w:rPr>
          <w:rFonts w:ascii="Calibri" w:hAnsi="Calibri"/>
          <w:b/>
          <w:bCs/>
          <w:color w:val="006FC0"/>
        </w:rPr>
        <w:t>à</w:t>
      </w:r>
      <w:r>
        <w:rPr>
          <w:rFonts w:ascii="Calibri" w:hAnsi="Calibri"/>
          <w:b/>
          <w:bCs/>
          <w:color w:val="006FC0"/>
          <w:spacing w:val="30"/>
        </w:rPr>
        <w:t xml:space="preserve"> </w:t>
      </w:r>
      <w:r>
        <w:rPr>
          <w:rFonts w:ascii="Calibri" w:hAnsi="Calibri"/>
          <w:b/>
          <w:bCs/>
          <w:color w:val="006FC0"/>
        </w:rPr>
        <w:t>se</w:t>
      </w:r>
      <w:r>
        <w:rPr>
          <w:rFonts w:ascii="Calibri" w:hAnsi="Calibri"/>
          <w:b/>
          <w:bCs/>
          <w:color w:val="006FC0"/>
          <w:spacing w:val="30"/>
        </w:rPr>
        <w:t xml:space="preserve"> </w:t>
      </w:r>
      <w:r>
        <w:rPr>
          <w:rFonts w:ascii="Calibri" w:hAnsi="Calibri"/>
          <w:b/>
          <w:bCs/>
          <w:color w:val="006FC0"/>
        </w:rPr>
        <w:t>regrouper,</w:t>
      </w:r>
      <w:r>
        <w:rPr>
          <w:rFonts w:ascii="Calibri" w:hAnsi="Calibri"/>
          <w:b/>
          <w:bCs/>
          <w:color w:val="006FC0"/>
          <w:spacing w:val="29"/>
        </w:rPr>
        <w:t xml:space="preserve"> </w:t>
      </w:r>
      <w:r>
        <w:rPr>
          <w:rFonts w:ascii="Calibri" w:hAnsi="Calibri"/>
          <w:b/>
          <w:bCs/>
          <w:color w:val="006FC0"/>
        </w:rPr>
        <w:t>par</w:t>
      </w:r>
      <w:r>
        <w:rPr>
          <w:rFonts w:ascii="Calibri" w:hAnsi="Calibri"/>
          <w:b/>
          <w:bCs/>
          <w:color w:val="006FC0"/>
          <w:spacing w:val="24"/>
        </w:rPr>
        <w:t xml:space="preserve"> </w:t>
      </w:r>
      <w:r>
        <w:rPr>
          <w:rFonts w:ascii="Calibri" w:hAnsi="Calibri"/>
          <w:b/>
          <w:bCs/>
          <w:color w:val="006FC0"/>
        </w:rPr>
        <w:t>affinité,</w:t>
      </w:r>
      <w:r>
        <w:rPr>
          <w:rFonts w:ascii="Calibri" w:hAnsi="Calibri"/>
          <w:b/>
          <w:bCs/>
          <w:color w:val="006FC0"/>
          <w:spacing w:val="29"/>
        </w:rPr>
        <w:t xml:space="preserve"> </w:t>
      </w:r>
      <w:r>
        <w:rPr>
          <w:rFonts w:ascii="Calibri" w:hAnsi="Calibri"/>
          <w:b/>
          <w:bCs/>
          <w:color w:val="006FC0"/>
        </w:rPr>
        <w:t>pour</w:t>
      </w:r>
      <w:r>
        <w:rPr>
          <w:rFonts w:ascii="Calibri" w:hAnsi="Calibri"/>
          <w:b/>
          <w:bCs/>
          <w:color w:val="006FC0"/>
          <w:spacing w:val="24"/>
        </w:rPr>
        <w:t xml:space="preserve"> </w:t>
      </w:r>
      <w:r>
        <w:rPr>
          <w:rFonts w:ascii="Calibri" w:hAnsi="Calibri"/>
          <w:b/>
          <w:bCs/>
          <w:color w:val="006FC0"/>
        </w:rPr>
        <w:t>viser</w:t>
      </w:r>
      <w:r>
        <w:rPr>
          <w:rFonts w:ascii="Calibri" w:hAnsi="Calibri"/>
          <w:b/>
          <w:bCs/>
          <w:color w:val="006FC0"/>
          <w:spacing w:val="23"/>
        </w:rPr>
        <w:t xml:space="preserve"> </w:t>
      </w:r>
      <w:r>
        <w:rPr>
          <w:rFonts w:ascii="Calibri" w:hAnsi="Calibri"/>
          <w:b/>
          <w:bCs/>
          <w:color w:val="006FC0"/>
        </w:rPr>
        <w:t>à</w:t>
      </w:r>
      <w:r>
        <w:rPr>
          <w:rFonts w:ascii="Calibri" w:hAnsi="Calibri"/>
          <w:b/>
          <w:bCs/>
          <w:color w:val="006FC0"/>
          <w:spacing w:val="31"/>
        </w:rPr>
        <w:t xml:space="preserve"> </w:t>
      </w:r>
      <w:r>
        <w:rPr>
          <w:rFonts w:ascii="Calibri" w:hAnsi="Calibri"/>
          <w:b/>
          <w:bCs/>
          <w:color w:val="006FC0"/>
        </w:rPr>
        <w:t>constituer</w:t>
      </w:r>
      <w:r>
        <w:rPr>
          <w:rFonts w:ascii="Calibri" w:hAnsi="Calibri"/>
          <w:b/>
          <w:bCs/>
          <w:color w:val="006FC0"/>
          <w:spacing w:val="24"/>
        </w:rPr>
        <w:t xml:space="preserve"> </w:t>
      </w:r>
      <w:r>
        <w:rPr>
          <w:rFonts w:ascii="Calibri" w:hAnsi="Calibri"/>
          <w:b/>
          <w:bCs/>
          <w:color w:val="006FC0"/>
        </w:rPr>
        <w:t>des</w:t>
      </w:r>
      <w:r>
        <w:rPr>
          <w:rFonts w:ascii="Calibri" w:hAnsi="Calibri"/>
          <w:b/>
          <w:bCs/>
          <w:color w:val="006FC0"/>
          <w:spacing w:val="27"/>
        </w:rPr>
        <w:t xml:space="preserve"> </w:t>
      </w:r>
      <w:r>
        <w:rPr>
          <w:rFonts w:ascii="Calibri" w:hAnsi="Calibri"/>
          <w:b/>
          <w:bCs/>
          <w:color w:val="006FC0"/>
        </w:rPr>
        <w:t>équipages</w:t>
      </w:r>
      <w:r>
        <w:rPr>
          <w:rFonts w:ascii="Calibri" w:hAnsi="Calibri"/>
          <w:b/>
          <w:bCs/>
          <w:color w:val="006FC0"/>
          <w:spacing w:val="28"/>
        </w:rPr>
        <w:t xml:space="preserve"> </w:t>
      </w:r>
      <w:r>
        <w:rPr>
          <w:rFonts w:ascii="Calibri" w:hAnsi="Calibri"/>
          <w:b/>
          <w:bCs/>
          <w:color w:val="006FC0"/>
        </w:rPr>
        <w:t>de</w:t>
      </w:r>
      <w:r>
        <w:rPr>
          <w:rFonts w:ascii="Calibri" w:hAnsi="Calibri"/>
          <w:b/>
          <w:bCs/>
          <w:color w:val="006FC0"/>
          <w:spacing w:val="30"/>
        </w:rPr>
        <w:t xml:space="preserve"> </w:t>
      </w:r>
      <w:r>
        <w:rPr>
          <w:rFonts w:ascii="Calibri" w:hAnsi="Calibri"/>
          <w:b/>
          <w:bCs/>
          <w:color w:val="006FC0"/>
        </w:rPr>
        <w:t>3</w:t>
      </w:r>
      <w:r>
        <w:rPr>
          <w:rFonts w:ascii="Calibri" w:hAnsi="Calibri"/>
          <w:b/>
          <w:bCs/>
          <w:color w:val="006FC0"/>
          <w:spacing w:val="35"/>
        </w:rPr>
        <w:t xml:space="preserve"> </w:t>
      </w:r>
      <w:r>
        <w:rPr>
          <w:rFonts w:ascii="Calibri" w:hAnsi="Calibri"/>
          <w:b/>
          <w:bCs/>
          <w:color w:val="006FC0"/>
        </w:rPr>
        <w:t>à</w:t>
      </w:r>
      <w:r>
        <w:rPr>
          <w:rFonts w:ascii="Calibri" w:hAnsi="Calibri"/>
          <w:b/>
          <w:bCs/>
          <w:color w:val="006FC0"/>
          <w:spacing w:val="30"/>
        </w:rPr>
        <w:t xml:space="preserve"> </w:t>
      </w:r>
      <w:r>
        <w:rPr>
          <w:rFonts w:ascii="Calibri" w:hAnsi="Calibri"/>
          <w:b/>
          <w:bCs/>
          <w:color w:val="006FC0"/>
        </w:rPr>
        <w:t>4</w:t>
      </w:r>
      <w:r>
        <w:rPr>
          <w:rFonts w:ascii="Calibri" w:hAnsi="Calibri"/>
          <w:b/>
          <w:bCs/>
          <w:color w:val="006FC0"/>
          <w:spacing w:val="1"/>
        </w:rPr>
        <w:t xml:space="preserve"> </w:t>
      </w:r>
      <w:r>
        <w:rPr>
          <w:rFonts w:ascii="Calibri" w:hAnsi="Calibri"/>
          <w:b/>
          <w:bCs/>
          <w:color w:val="006FC0"/>
        </w:rPr>
        <w:t>personnes</w:t>
      </w:r>
      <w:r>
        <w:rPr>
          <w:rFonts w:ascii="Calibri" w:hAnsi="Calibri"/>
          <w:b/>
          <w:bCs/>
          <w:color w:val="006FC0"/>
          <w:spacing w:val="1"/>
        </w:rPr>
        <w:t xml:space="preserve"> </w:t>
      </w:r>
      <w:r>
        <w:rPr>
          <w:rFonts w:ascii="Calibri" w:hAnsi="Calibri"/>
          <w:b/>
          <w:bCs/>
          <w:color w:val="006FC0"/>
        </w:rPr>
        <w:t>par</w:t>
      </w:r>
      <w:r>
        <w:rPr>
          <w:rFonts w:ascii="Calibri" w:hAnsi="Calibri"/>
          <w:b/>
          <w:bCs/>
          <w:color w:val="006FC0"/>
          <w:spacing w:val="1"/>
        </w:rPr>
        <w:t xml:space="preserve"> </w:t>
      </w:r>
      <w:r>
        <w:rPr>
          <w:rFonts w:ascii="Calibri" w:hAnsi="Calibri"/>
          <w:b/>
          <w:bCs/>
          <w:color w:val="006FC0"/>
        </w:rPr>
        <w:t>véhicule.</w:t>
      </w:r>
      <w:r>
        <w:rPr>
          <w:rFonts w:ascii="Calibri" w:hAnsi="Calibri"/>
          <w:b/>
          <w:bCs/>
          <w:color w:val="006FC0"/>
          <w:spacing w:val="1"/>
        </w:rPr>
        <w:t xml:space="preserve"> </w:t>
      </w:r>
      <w:r>
        <w:rPr>
          <w:rFonts w:ascii="Calibri" w:hAnsi="Calibri"/>
          <w:b/>
          <w:bCs/>
          <w:color w:val="006FC0"/>
        </w:rPr>
        <w:t>Déplacement d'environ</w:t>
      </w:r>
      <w:r>
        <w:rPr>
          <w:rFonts w:ascii="Calibri" w:hAnsi="Calibri"/>
          <w:b/>
          <w:bCs/>
          <w:color w:val="006FC0"/>
          <w:spacing w:val="1"/>
        </w:rPr>
        <w:t xml:space="preserve"> 1 160</w:t>
      </w:r>
      <w:r>
        <w:rPr>
          <w:rFonts w:ascii="Calibri" w:hAnsi="Calibri"/>
          <w:b/>
          <w:bCs/>
          <w:i/>
          <w:iCs/>
          <w:color w:val="006FC0"/>
          <w:spacing w:val="1"/>
        </w:rPr>
        <w:t xml:space="preserve"> </w:t>
      </w:r>
      <w:r>
        <w:rPr>
          <w:rFonts w:ascii="Calibri" w:hAnsi="Calibri"/>
          <w:b/>
          <w:bCs/>
          <w:i/>
          <w:iCs/>
          <w:color w:val="006FC0"/>
        </w:rPr>
        <w:t>kms</w:t>
      </w:r>
      <w:r>
        <w:rPr>
          <w:rFonts w:ascii="Calibri" w:hAnsi="Calibri"/>
          <w:b/>
          <w:bCs/>
          <w:i/>
          <w:iCs/>
          <w:color w:val="006FC0"/>
          <w:spacing w:val="55"/>
        </w:rPr>
        <w:t xml:space="preserve"> </w:t>
      </w:r>
      <w:r>
        <w:rPr>
          <w:rFonts w:ascii="Calibri" w:hAnsi="Calibri"/>
          <w:b/>
          <w:bCs/>
          <w:i/>
          <w:iCs/>
          <w:color w:val="006FC0"/>
        </w:rPr>
        <w:t>aller-retour</w:t>
      </w:r>
      <w:r>
        <w:rPr>
          <w:rFonts w:ascii="Calibri" w:hAnsi="Calibri"/>
          <w:b/>
          <w:bCs/>
          <w:color w:val="006FC0"/>
        </w:rPr>
        <w:t xml:space="preserve"> hors déplacements pendant le séjour.</w:t>
      </w:r>
    </w:p>
    <w:p w14:paraId="693058B4" w14:textId="77777777" w:rsidR="00D9333E" w:rsidRDefault="00000000">
      <w:pPr>
        <w:pStyle w:val="Corpsdetexte"/>
        <w:spacing w:line="228" w:lineRule="auto"/>
        <w:ind w:left="567" w:right="440"/>
        <w:jc w:val="both"/>
      </w:pPr>
      <w:r>
        <w:rPr>
          <w:rFonts w:ascii="Calibri" w:hAnsi="Calibri"/>
          <w:b/>
          <w:bCs/>
          <w:color w:val="006FC0"/>
        </w:rPr>
        <w:t>Chaque équipage constitué gérera la contribution de chacun au frais du déplacement.</w:t>
      </w:r>
      <w:r>
        <w:rPr>
          <w:rFonts w:ascii="Calibri" w:hAnsi="Calibri"/>
          <w:b/>
          <w:bCs/>
          <w:color w:val="006FC0"/>
          <w:spacing w:val="1"/>
        </w:rPr>
        <w:t xml:space="preserve"> </w:t>
      </w:r>
      <w:r>
        <w:rPr>
          <w:rFonts w:ascii="Calibri" w:hAnsi="Calibri"/>
          <w:b/>
          <w:bCs/>
          <w:color w:val="006FC0"/>
        </w:rPr>
        <w:t>(Trajet A-R</w:t>
      </w:r>
      <w:r>
        <w:rPr>
          <w:rFonts w:ascii="Calibri" w:hAnsi="Calibri"/>
          <w:b/>
          <w:bCs/>
          <w:color w:val="006FC0"/>
          <w:spacing w:val="1"/>
        </w:rPr>
        <w:t xml:space="preserve"> </w:t>
      </w:r>
      <w:r>
        <w:rPr>
          <w:rFonts w:ascii="Calibri" w:hAnsi="Calibri"/>
          <w:b/>
          <w:bCs/>
          <w:color w:val="006FC0"/>
        </w:rPr>
        <w:t>et trajets</w:t>
      </w:r>
      <w:r>
        <w:rPr>
          <w:rFonts w:ascii="Calibri" w:hAnsi="Calibri"/>
          <w:b/>
          <w:bCs/>
          <w:color w:val="006FC0"/>
          <w:spacing w:val="-52"/>
        </w:rPr>
        <w:t xml:space="preserve"> </w:t>
      </w:r>
      <w:r>
        <w:rPr>
          <w:rFonts w:ascii="Calibri" w:hAnsi="Calibri"/>
          <w:b/>
          <w:bCs/>
          <w:color w:val="006FC0"/>
        </w:rPr>
        <w:t>sur</w:t>
      </w:r>
      <w:r>
        <w:rPr>
          <w:rFonts w:ascii="Calibri" w:hAnsi="Calibri"/>
          <w:b/>
          <w:bCs/>
          <w:color w:val="006FC0"/>
          <w:spacing w:val="4"/>
        </w:rPr>
        <w:t xml:space="preserve"> </w:t>
      </w:r>
      <w:r>
        <w:rPr>
          <w:rFonts w:ascii="Calibri" w:hAnsi="Calibri"/>
          <w:b/>
          <w:bCs/>
          <w:color w:val="006FC0"/>
        </w:rPr>
        <w:t>place).</w:t>
      </w:r>
    </w:p>
    <w:p w14:paraId="7EC7D185" w14:textId="77777777" w:rsidR="00D9333E" w:rsidRDefault="00000000">
      <w:pPr>
        <w:pStyle w:val="Corpsdetexte"/>
        <w:spacing w:line="228" w:lineRule="auto"/>
        <w:ind w:left="567" w:right="440"/>
        <w:jc w:val="both"/>
      </w:pPr>
      <w:r>
        <w:rPr>
          <w:rFonts w:ascii="Calibri" w:hAnsi="Calibri"/>
          <w:b/>
          <w:bCs/>
          <w:color w:val="006FC0"/>
        </w:rPr>
        <w:t>Les participants souhaitant voyager par le train sont priés de s’assurer qu’une place est disponible dans les véhicules pour se rendre aux points de départ de nos randonnées et visites.</w:t>
      </w:r>
    </w:p>
    <w:p w14:paraId="52BDDD3E" w14:textId="77777777" w:rsidR="00D9333E" w:rsidRDefault="00000000">
      <w:pPr>
        <w:pStyle w:val="Corpsdetexte"/>
        <w:spacing w:line="228" w:lineRule="auto"/>
        <w:ind w:left="567" w:right="440"/>
        <w:jc w:val="both"/>
      </w:pPr>
      <w:r>
        <w:rPr>
          <w:rFonts w:ascii="Calibri" w:hAnsi="Calibri"/>
          <w:b/>
          <w:bCs/>
          <w:color w:val="006FC0"/>
        </w:rPr>
        <w:t>Le Covoiturage est géré par les participants.</w:t>
      </w:r>
    </w:p>
    <w:p w14:paraId="58DD6C2A" w14:textId="77777777" w:rsidR="00D9333E" w:rsidRDefault="00D9333E">
      <w:pPr>
        <w:pStyle w:val="Corpsdetexte"/>
        <w:spacing w:before="7"/>
        <w:ind w:left="567" w:right="440"/>
        <w:jc w:val="both"/>
        <w:rPr>
          <w:rFonts w:ascii="Calibri" w:hAnsi="Calibri"/>
          <w:sz w:val="20"/>
        </w:rPr>
      </w:pPr>
    </w:p>
    <w:p w14:paraId="418B5C87" w14:textId="77777777" w:rsidR="00D9333E" w:rsidRDefault="00000000">
      <w:pPr>
        <w:pStyle w:val="Titre1user"/>
        <w:tabs>
          <w:tab w:val="left" w:pos="567"/>
        </w:tabs>
        <w:spacing w:line="267" w:lineRule="exact"/>
        <w:ind w:left="567" w:right="440"/>
        <w:jc w:val="both"/>
      </w:pPr>
      <w:r>
        <w:rPr>
          <w:rFonts w:ascii="Calibri" w:hAnsi="Calibri"/>
          <w:color w:val="C00000"/>
          <w:u w:val="thick"/>
        </w:rPr>
        <w:t>FRAIS</w:t>
      </w:r>
      <w:r>
        <w:rPr>
          <w:rFonts w:ascii="Calibri" w:hAnsi="Calibri"/>
          <w:color w:val="C00000"/>
          <w:spacing w:val="6"/>
          <w:u w:val="thick"/>
        </w:rPr>
        <w:t xml:space="preserve"> </w:t>
      </w:r>
      <w:r>
        <w:rPr>
          <w:rFonts w:ascii="Calibri" w:hAnsi="Calibri"/>
          <w:color w:val="C00000"/>
          <w:u w:val="thick"/>
        </w:rPr>
        <w:t>DE</w:t>
      </w:r>
      <w:r>
        <w:rPr>
          <w:rFonts w:ascii="Calibri" w:hAnsi="Calibri"/>
          <w:color w:val="C00000"/>
          <w:spacing w:val="10"/>
          <w:u w:val="thick"/>
        </w:rPr>
        <w:t xml:space="preserve"> </w:t>
      </w:r>
      <w:r>
        <w:rPr>
          <w:rFonts w:ascii="Calibri" w:hAnsi="Calibri"/>
          <w:color w:val="C00000"/>
          <w:u w:val="thick"/>
        </w:rPr>
        <w:t>RESOLUTION</w:t>
      </w:r>
      <w:r>
        <w:rPr>
          <w:rFonts w:ascii="Calibri" w:hAnsi="Calibri"/>
          <w:color w:val="C00000"/>
          <w:spacing w:val="13"/>
          <w:u w:val="thick"/>
        </w:rPr>
        <w:t xml:space="preserve"> </w:t>
      </w:r>
      <w:r>
        <w:rPr>
          <w:rFonts w:ascii="Calibri" w:hAnsi="Calibri"/>
          <w:color w:val="C00000"/>
          <w:u w:val="thick"/>
        </w:rPr>
        <w:t>OU</w:t>
      </w:r>
      <w:r>
        <w:rPr>
          <w:rFonts w:ascii="Calibri" w:hAnsi="Calibri"/>
          <w:color w:val="C00000"/>
          <w:spacing w:val="12"/>
          <w:u w:val="thick"/>
        </w:rPr>
        <w:t xml:space="preserve"> </w:t>
      </w:r>
      <w:r>
        <w:rPr>
          <w:rFonts w:ascii="Calibri" w:hAnsi="Calibri"/>
          <w:color w:val="C00000"/>
          <w:u w:val="thick"/>
        </w:rPr>
        <w:t>D'ANNULATION</w:t>
      </w:r>
      <w:r>
        <w:rPr>
          <w:rFonts w:ascii="Calibri" w:hAnsi="Calibri"/>
          <w:color w:val="C00000"/>
          <w:spacing w:val="12"/>
          <w:u w:val="thick"/>
        </w:rPr>
        <w:t xml:space="preserve"> </w:t>
      </w:r>
      <w:r>
        <w:rPr>
          <w:rFonts w:ascii="Calibri" w:hAnsi="Calibri"/>
          <w:color w:val="C00000"/>
          <w:u w:val="thick"/>
        </w:rPr>
        <w:t>DE</w:t>
      </w:r>
      <w:r>
        <w:rPr>
          <w:rFonts w:ascii="Calibri" w:hAnsi="Calibri"/>
          <w:color w:val="C00000"/>
          <w:spacing w:val="10"/>
          <w:u w:val="thick"/>
        </w:rPr>
        <w:t xml:space="preserve"> </w:t>
      </w:r>
      <w:r>
        <w:rPr>
          <w:rFonts w:ascii="Calibri" w:hAnsi="Calibri"/>
          <w:color w:val="C00000"/>
          <w:u w:val="thick"/>
        </w:rPr>
        <w:t>L'INSCRIPTION</w:t>
      </w:r>
      <w:r>
        <w:rPr>
          <w:rFonts w:ascii="Calibri" w:hAnsi="Calibri"/>
          <w:color w:val="C00000"/>
          <w:spacing w:val="30"/>
          <w:u w:val="none"/>
        </w:rPr>
        <w:t xml:space="preserve"> </w:t>
      </w:r>
      <w:r>
        <w:rPr>
          <w:rFonts w:ascii="Calibri" w:hAnsi="Calibri"/>
          <w:color w:val="C00000"/>
          <w:u w:val="none"/>
        </w:rPr>
        <w:t>: Frais de dossier : 30 €</w:t>
      </w:r>
    </w:p>
    <w:p w14:paraId="5AD3032C" w14:textId="793DC831" w:rsidR="00D9333E" w:rsidRPr="00690670" w:rsidRDefault="00000000" w:rsidP="00690670">
      <w:pPr>
        <w:pStyle w:val="Paragraphedeliste"/>
        <w:numPr>
          <w:ilvl w:val="1"/>
          <w:numId w:val="5"/>
        </w:numPr>
        <w:tabs>
          <w:tab w:val="left" w:pos="1390"/>
        </w:tabs>
        <w:suppressAutoHyphens w:val="0"/>
        <w:spacing w:before="176" w:line="240" w:lineRule="auto"/>
        <w:ind w:left="619" w:right="23" w:firstLine="47"/>
      </w:pPr>
      <w:r>
        <w:rPr>
          <w:rFonts w:ascii="Calibri" w:hAnsi="Calibri" w:cs="Calibri"/>
        </w:rPr>
        <w:t xml:space="preserve">Les conditions financières d’annulation du voyagiste </w:t>
      </w:r>
      <w:r>
        <w:rPr>
          <w:rFonts w:ascii="Calibri" w:hAnsi="Calibri" w:cs="Calibri"/>
          <w:i/>
          <w:iCs/>
        </w:rPr>
        <w:t>Cap France</w:t>
      </w:r>
      <w:r>
        <w:rPr>
          <w:rFonts w:ascii="Calibri" w:hAnsi="Calibri" w:cs="Calibri"/>
        </w:rPr>
        <w:t xml:space="preserve"> sont :</w:t>
      </w:r>
    </w:p>
    <w:p w14:paraId="6C2D8CB8" w14:textId="77777777" w:rsidR="00D9333E" w:rsidRDefault="00000000">
      <w:pPr>
        <w:pStyle w:val="Paragraphedeliste"/>
        <w:numPr>
          <w:ilvl w:val="2"/>
          <w:numId w:val="5"/>
        </w:numPr>
        <w:tabs>
          <w:tab w:val="left" w:pos="3012"/>
          <w:tab w:val="left" w:pos="6848"/>
          <w:tab w:val="left" w:pos="7868"/>
          <w:tab w:val="left" w:pos="10301"/>
        </w:tabs>
        <w:suppressAutoHyphens w:val="0"/>
        <w:autoSpaceDE w:val="0"/>
        <w:spacing w:before="125" w:line="228" w:lineRule="auto"/>
        <w:ind w:right="-118"/>
        <w:jc w:val="both"/>
        <w:textAlignment w:val="auto"/>
      </w:pPr>
      <w:r>
        <w:rPr>
          <w:rFonts w:ascii="Calibri" w:hAnsi="Calibri" w:cs="Calibri"/>
          <w:sz w:val="18"/>
          <w:szCs w:val="18"/>
        </w:rPr>
        <w:t xml:space="preserve">Annulation signifiée entre </w:t>
      </w:r>
      <w:r>
        <w:rPr>
          <w:rFonts w:ascii="Calibri" w:hAnsi="Calibri" w:cs="Calibri"/>
          <w:b/>
          <w:bCs/>
          <w:color w:val="0070C0"/>
          <w:sz w:val="18"/>
          <w:szCs w:val="18"/>
        </w:rPr>
        <w:t xml:space="preserve">la date de signature du contrat </w:t>
      </w:r>
      <w:r>
        <w:rPr>
          <w:rFonts w:ascii="Calibri" w:hAnsi="Calibri" w:cs="Calibri"/>
          <w:position w:val="2"/>
          <w:sz w:val="18"/>
          <w:szCs w:val="18"/>
        </w:rPr>
        <w:t>et</w:t>
      </w:r>
      <w:r>
        <w:rPr>
          <w:rFonts w:ascii="Calibri" w:hAnsi="Calibri" w:cs="Calibri"/>
          <w:b/>
          <w:bCs/>
          <w:position w:val="2"/>
          <w:sz w:val="18"/>
          <w:szCs w:val="18"/>
        </w:rPr>
        <w:t xml:space="preserve"> </w:t>
      </w:r>
      <w:r>
        <w:rPr>
          <w:rFonts w:ascii="Calibri" w:hAnsi="Calibri" w:cs="Calibri"/>
          <w:b/>
          <w:bCs/>
          <w:color w:val="0070C0"/>
          <w:position w:val="2"/>
          <w:sz w:val="18"/>
          <w:szCs w:val="18"/>
        </w:rPr>
        <w:t>90 jours avant l’arrivée</w:t>
      </w:r>
      <w:r>
        <w:rPr>
          <w:rFonts w:ascii="Calibri" w:hAnsi="Calibri" w:cs="Calibri"/>
          <w:color w:val="0070C0"/>
          <w:position w:val="2"/>
          <w:sz w:val="18"/>
          <w:szCs w:val="18"/>
        </w:rPr>
        <w:t> </w:t>
      </w:r>
      <w:r>
        <w:rPr>
          <w:rFonts w:ascii="Calibri" w:hAnsi="Calibri" w:cs="Calibri"/>
          <w:b/>
          <w:bCs/>
          <w:color w:val="0070C0"/>
          <w:position w:val="2"/>
          <w:sz w:val="18"/>
          <w:szCs w:val="18"/>
        </w:rPr>
        <w:t xml:space="preserve">: </w:t>
      </w:r>
      <w:r>
        <w:rPr>
          <w:rFonts w:ascii="Calibri" w:hAnsi="Calibri" w:cs="Calibri"/>
          <w:b/>
          <w:bCs/>
          <w:color w:val="0070C0"/>
          <w:sz w:val="18"/>
          <w:szCs w:val="18"/>
        </w:rPr>
        <w:t>retenue de</w:t>
      </w:r>
      <w:r>
        <w:rPr>
          <w:rFonts w:ascii="Calibri" w:hAnsi="Calibri" w:cs="Calibri"/>
          <w:color w:val="0070C0"/>
          <w:sz w:val="18"/>
          <w:szCs w:val="18"/>
        </w:rPr>
        <w:t xml:space="preserve"> </w:t>
      </w:r>
      <w:r>
        <w:rPr>
          <w:rFonts w:ascii="Calibri" w:hAnsi="Calibri" w:cs="Calibri"/>
          <w:b/>
          <w:bCs/>
          <w:color w:val="0070C0"/>
          <w:sz w:val="18"/>
          <w:szCs w:val="18"/>
        </w:rPr>
        <w:t>30 %</w:t>
      </w:r>
      <w:r>
        <w:rPr>
          <w:rFonts w:ascii="Calibri" w:hAnsi="Calibri" w:cs="Calibri"/>
          <w:sz w:val="18"/>
          <w:szCs w:val="18"/>
        </w:rPr>
        <w:t xml:space="preserve"> du montant du prix du séjour, de 30 € pour frais de résolution, plus le montant des contributions EIT et UEIT, frais de gestion et des primes d’assurances éventuellement souscrites.</w:t>
      </w:r>
    </w:p>
    <w:p w14:paraId="2A7C519A" w14:textId="77777777" w:rsidR="00D9333E" w:rsidRDefault="00000000">
      <w:pPr>
        <w:pStyle w:val="Paragraphedeliste"/>
        <w:numPr>
          <w:ilvl w:val="2"/>
          <w:numId w:val="5"/>
        </w:numPr>
        <w:tabs>
          <w:tab w:val="left" w:pos="3012"/>
          <w:tab w:val="left" w:pos="6848"/>
          <w:tab w:val="left" w:pos="7868"/>
          <w:tab w:val="left" w:pos="10301"/>
        </w:tabs>
        <w:suppressAutoHyphens w:val="0"/>
        <w:autoSpaceDE w:val="0"/>
        <w:spacing w:before="125" w:line="228" w:lineRule="auto"/>
        <w:ind w:right="-118"/>
        <w:jc w:val="both"/>
        <w:textAlignment w:val="auto"/>
      </w:pPr>
      <w:r>
        <w:rPr>
          <w:rFonts w:ascii="Calibri" w:hAnsi="Calibri" w:cs="Calibri"/>
          <w:sz w:val="18"/>
          <w:szCs w:val="18"/>
        </w:rPr>
        <w:t xml:space="preserve">Annulation signifiée entre </w:t>
      </w:r>
      <w:r>
        <w:rPr>
          <w:rFonts w:ascii="Calibri" w:hAnsi="Calibri" w:cs="Calibri"/>
          <w:b/>
          <w:bCs/>
          <w:color w:val="0070C0"/>
          <w:sz w:val="18"/>
          <w:szCs w:val="18"/>
        </w:rPr>
        <w:t xml:space="preserve">89 jours </w:t>
      </w:r>
      <w:r>
        <w:rPr>
          <w:rFonts w:ascii="Calibri" w:hAnsi="Calibri" w:cs="Calibri"/>
          <w:b/>
          <w:bCs/>
          <w:color w:val="0070C0"/>
          <w:position w:val="2"/>
          <w:sz w:val="18"/>
          <w:szCs w:val="18"/>
        </w:rPr>
        <w:t>et 30 jours avant l’arrivée</w:t>
      </w:r>
      <w:r>
        <w:rPr>
          <w:rFonts w:ascii="Calibri" w:hAnsi="Calibri" w:cs="Calibri"/>
          <w:color w:val="0070C0"/>
          <w:position w:val="2"/>
          <w:sz w:val="18"/>
          <w:szCs w:val="18"/>
        </w:rPr>
        <w:t xml:space="preserve"> </w:t>
      </w:r>
      <w:r>
        <w:rPr>
          <w:rFonts w:ascii="Calibri" w:hAnsi="Calibri" w:cs="Calibri"/>
          <w:b/>
          <w:bCs/>
          <w:color w:val="0070C0"/>
          <w:position w:val="2"/>
          <w:sz w:val="18"/>
          <w:szCs w:val="18"/>
        </w:rPr>
        <w:t>:</w:t>
      </w:r>
      <w:r>
        <w:rPr>
          <w:rFonts w:ascii="Calibri" w:hAnsi="Calibri" w:cs="Calibri"/>
          <w:b/>
          <w:bCs/>
          <w:color w:val="0070C0"/>
          <w:spacing w:val="-6"/>
          <w:position w:val="2"/>
          <w:sz w:val="18"/>
          <w:szCs w:val="18"/>
        </w:rPr>
        <w:t xml:space="preserve"> </w:t>
      </w:r>
      <w:r>
        <w:rPr>
          <w:rFonts w:ascii="Calibri" w:hAnsi="Calibri" w:cs="Calibri"/>
          <w:b/>
          <w:bCs/>
          <w:color w:val="0070C0"/>
          <w:position w:val="2"/>
          <w:sz w:val="18"/>
          <w:szCs w:val="18"/>
        </w:rPr>
        <w:t>retenue de 40%</w:t>
      </w:r>
      <w:r>
        <w:rPr>
          <w:rFonts w:ascii="Calibri" w:hAnsi="Calibri" w:cs="Calibri"/>
          <w:color w:val="0070C0"/>
          <w:sz w:val="18"/>
          <w:szCs w:val="18"/>
        </w:rPr>
        <w:t xml:space="preserve"> </w:t>
      </w:r>
      <w:r>
        <w:rPr>
          <w:rFonts w:ascii="Calibri" w:hAnsi="Calibri" w:cs="Calibri"/>
          <w:sz w:val="18"/>
          <w:szCs w:val="18"/>
        </w:rPr>
        <w:t>du montant du prix du séjour, de 30 € pour frais de résolution, plus le montant des contributions EIT et UEIT, frais de gestion et des primes d’assurances éventuellement souscrites.</w:t>
      </w:r>
    </w:p>
    <w:p w14:paraId="7E534401" w14:textId="77777777" w:rsidR="00D9333E" w:rsidRDefault="00000000">
      <w:pPr>
        <w:pStyle w:val="Paragraphedeliste"/>
        <w:numPr>
          <w:ilvl w:val="2"/>
          <w:numId w:val="5"/>
        </w:numPr>
        <w:tabs>
          <w:tab w:val="left" w:pos="3012"/>
          <w:tab w:val="left" w:pos="6848"/>
          <w:tab w:val="left" w:pos="7868"/>
          <w:tab w:val="left" w:pos="10301"/>
        </w:tabs>
        <w:suppressAutoHyphens w:val="0"/>
        <w:autoSpaceDE w:val="0"/>
        <w:spacing w:before="125" w:line="228" w:lineRule="auto"/>
        <w:ind w:right="-118"/>
        <w:jc w:val="both"/>
        <w:textAlignment w:val="auto"/>
      </w:pPr>
      <w:r>
        <w:rPr>
          <w:rFonts w:ascii="Calibri" w:hAnsi="Calibri" w:cs="Calibri"/>
          <w:sz w:val="18"/>
          <w:szCs w:val="18"/>
        </w:rPr>
        <w:t xml:space="preserve">Annulation signifiée entre </w:t>
      </w:r>
      <w:r>
        <w:rPr>
          <w:rFonts w:ascii="Calibri" w:hAnsi="Calibri" w:cs="Calibri"/>
          <w:b/>
          <w:bCs/>
          <w:color w:val="0070C0"/>
          <w:sz w:val="18"/>
          <w:szCs w:val="18"/>
        </w:rPr>
        <w:t xml:space="preserve">29 jours </w:t>
      </w:r>
      <w:r>
        <w:rPr>
          <w:rFonts w:ascii="Calibri" w:hAnsi="Calibri" w:cs="Calibri"/>
          <w:b/>
          <w:bCs/>
          <w:color w:val="0070C0"/>
          <w:position w:val="2"/>
          <w:sz w:val="18"/>
          <w:szCs w:val="18"/>
        </w:rPr>
        <w:t>et 8 jours avant l’arrivée</w:t>
      </w:r>
      <w:r>
        <w:rPr>
          <w:rFonts w:ascii="Calibri" w:hAnsi="Calibri" w:cs="Calibri"/>
          <w:color w:val="0070C0"/>
          <w:position w:val="2"/>
          <w:sz w:val="18"/>
          <w:szCs w:val="18"/>
        </w:rPr>
        <w:t xml:space="preserve"> </w:t>
      </w:r>
      <w:r>
        <w:rPr>
          <w:rFonts w:ascii="Calibri" w:hAnsi="Calibri" w:cs="Calibri"/>
          <w:position w:val="2"/>
          <w:sz w:val="18"/>
          <w:szCs w:val="18"/>
        </w:rPr>
        <w:t>:</w:t>
      </w:r>
      <w:r>
        <w:rPr>
          <w:rFonts w:ascii="Calibri" w:hAnsi="Calibri" w:cs="Calibri"/>
          <w:spacing w:val="-6"/>
          <w:position w:val="2"/>
          <w:sz w:val="18"/>
          <w:szCs w:val="18"/>
        </w:rPr>
        <w:t xml:space="preserve"> </w:t>
      </w:r>
      <w:r>
        <w:rPr>
          <w:rFonts w:ascii="Calibri" w:hAnsi="Calibri" w:cs="Calibri"/>
          <w:b/>
          <w:bCs/>
          <w:color w:val="0070C0"/>
          <w:position w:val="2"/>
          <w:sz w:val="18"/>
          <w:szCs w:val="18"/>
        </w:rPr>
        <w:t>retenue de 70 %</w:t>
      </w:r>
      <w:r>
        <w:rPr>
          <w:rFonts w:ascii="Calibri" w:hAnsi="Calibri" w:cs="Calibri"/>
          <w:color w:val="0070C0"/>
          <w:sz w:val="18"/>
          <w:szCs w:val="18"/>
        </w:rPr>
        <w:t xml:space="preserve"> </w:t>
      </w:r>
      <w:r>
        <w:rPr>
          <w:rFonts w:ascii="Calibri" w:hAnsi="Calibri" w:cs="Calibri"/>
          <w:sz w:val="18"/>
          <w:szCs w:val="18"/>
        </w:rPr>
        <w:t>du montant du prix du séjour, de 30 € pour frais de résolution, plus le montant des contributions EIT et UEIT, frais de gestion et des primes d’assurances éventuellement souscrites.</w:t>
      </w:r>
    </w:p>
    <w:p w14:paraId="5B64CA01" w14:textId="77777777" w:rsidR="00D9333E" w:rsidRDefault="00D9333E">
      <w:pPr>
        <w:pStyle w:val="Paragraphedeliste"/>
        <w:tabs>
          <w:tab w:val="left" w:pos="1172"/>
          <w:tab w:val="left" w:pos="5008"/>
          <w:tab w:val="left" w:pos="6028"/>
          <w:tab w:val="left" w:pos="8461"/>
        </w:tabs>
        <w:spacing w:before="125" w:line="228" w:lineRule="auto"/>
        <w:ind w:left="961" w:right="-118"/>
        <w:jc w:val="both"/>
        <w:rPr>
          <w:rFonts w:ascii="Calibri" w:hAnsi="Calibri" w:cs="Calibri"/>
          <w:sz w:val="18"/>
          <w:szCs w:val="18"/>
        </w:rPr>
      </w:pPr>
    </w:p>
    <w:p w14:paraId="44A67B14" w14:textId="77777777" w:rsidR="00D9333E" w:rsidRDefault="00000000">
      <w:pPr>
        <w:pStyle w:val="Paragraphedeliste"/>
        <w:numPr>
          <w:ilvl w:val="2"/>
          <w:numId w:val="5"/>
        </w:numPr>
        <w:tabs>
          <w:tab w:val="left" w:pos="2993"/>
          <w:tab w:val="left" w:pos="7722"/>
        </w:tabs>
        <w:suppressAutoHyphens w:val="0"/>
        <w:autoSpaceDE w:val="0"/>
        <w:spacing w:line="228" w:lineRule="auto"/>
        <w:ind w:right="-118"/>
        <w:jc w:val="both"/>
        <w:textAlignment w:val="auto"/>
      </w:pPr>
      <w:r>
        <w:rPr>
          <w:rFonts w:ascii="Calibri" w:hAnsi="Calibri" w:cs="Calibri"/>
          <w:sz w:val="18"/>
          <w:szCs w:val="18"/>
        </w:rPr>
        <w:t>Annulation signifiée moins de</w:t>
      </w:r>
      <w:r>
        <w:rPr>
          <w:rFonts w:ascii="Calibri" w:hAnsi="Calibri" w:cs="Calibri"/>
          <w:b/>
          <w:bCs/>
          <w:color w:val="0070C0"/>
          <w:position w:val="2"/>
          <w:sz w:val="18"/>
          <w:szCs w:val="18"/>
        </w:rPr>
        <w:t xml:space="preserve"> 8 jours avant l’arrivée</w:t>
      </w:r>
      <w:r>
        <w:rPr>
          <w:rFonts w:ascii="Calibri" w:hAnsi="Calibri" w:cs="Calibri"/>
          <w:color w:val="0070C0"/>
          <w:position w:val="2"/>
          <w:sz w:val="18"/>
          <w:szCs w:val="18"/>
        </w:rPr>
        <w:t xml:space="preserve"> </w:t>
      </w:r>
      <w:r>
        <w:rPr>
          <w:rFonts w:ascii="Calibri" w:hAnsi="Calibri" w:cs="Calibri"/>
          <w:position w:val="2"/>
          <w:sz w:val="18"/>
          <w:szCs w:val="18"/>
        </w:rPr>
        <w:t>:</w:t>
      </w:r>
      <w:r>
        <w:rPr>
          <w:rFonts w:ascii="Calibri" w:hAnsi="Calibri" w:cs="Calibri"/>
          <w:spacing w:val="-6"/>
          <w:position w:val="2"/>
          <w:sz w:val="18"/>
          <w:szCs w:val="18"/>
        </w:rPr>
        <w:t xml:space="preserve"> </w:t>
      </w:r>
      <w:r>
        <w:rPr>
          <w:rFonts w:ascii="Calibri" w:hAnsi="Calibri" w:cs="Calibri"/>
          <w:b/>
          <w:bCs/>
          <w:color w:val="0070C0"/>
          <w:position w:val="2"/>
          <w:sz w:val="18"/>
          <w:szCs w:val="18"/>
        </w:rPr>
        <w:t>retenue de 100%</w:t>
      </w:r>
      <w:r>
        <w:rPr>
          <w:rFonts w:ascii="Calibri" w:hAnsi="Calibri" w:cs="Calibri"/>
          <w:color w:val="0070C0"/>
          <w:sz w:val="18"/>
          <w:szCs w:val="18"/>
        </w:rPr>
        <w:t xml:space="preserve"> </w:t>
      </w:r>
      <w:r>
        <w:rPr>
          <w:rFonts w:ascii="Calibri" w:hAnsi="Calibri" w:cs="Calibri"/>
          <w:sz w:val="18"/>
          <w:szCs w:val="18"/>
        </w:rPr>
        <w:t xml:space="preserve">du montant total du séjour. Aucun séjour écourté ou prestation non consommée durant le séjour à l’initiative du licencié ne fera l’objet d’un </w:t>
      </w:r>
      <w:r>
        <w:rPr>
          <w:rFonts w:ascii="Calibri" w:hAnsi="Calibri" w:cs="Calibri"/>
          <w:spacing w:val="-2"/>
          <w:sz w:val="18"/>
          <w:szCs w:val="18"/>
        </w:rPr>
        <w:t>remboursement.</w:t>
      </w:r>
    </w:p>
    <w:p w14:paraId="41CC8BA0" w14:textId="77777777" w:rsidR="00D9333E" w:rsidRDefault="00000000">
      <w:pPr>
        <w:pStyle w:val="Titre2user"/>
        <w:tabs>
          <w:tab w:val="left" w:pos="997"/>
          <w:tab w:val="left" w:pos="1994"/>
        </w:tabs>
        <w:spacing w:before="175" w:line="242" w:lineRule="exact"/>
        <w:ind w:left="997"/>
      </w:pPr>
      <w:r>
        <w:rPr>
          <w:rFonts w:ascii="Calibri" w:hAnsi="Calibri" w:cs="Calibri"/>
          <w:color w:val="EE0000"/>
          <w:sz w:val="22"/>
          <w:szCs w:val="22"/>
        </w:rPr>
        <w:lastRenderedPageBreak/>
        <w:t>Aucun séjour écourté ou prestation non consommée durant le séjour à l’initiative du licencié ne fera l’objet d’un remboursement.</w:t>
      </w:r>
    </w:p>
    <w:p w14:paraId="5F155F67" w14:textId="77777777" w:rsidR="00D9333E" w:rsidRDefault="00D9333E">
      <w:pPr>
        <w:pStyle w:val="Corpsdetexte"/>
        <w:spacing w:before="3"/>
        <w:ind w:left="567" w:right="440"/>
        <w:jc w:val="both"/>
        <w:rPr>
          <w:rFonts w:ascii="Calibri" w:hAnsi="Calibri"/>
          <w:b/>
          <w:bCs/>
          <w:sz w:val="20"/>
        </w:rPr>
      </w:pPr>
    </w:p>
    <w:p w14:paraId="51F9C9EF" w14:textId="77777777" w:rsidR="00D9333E" w:rsidRDefault="00000000">
      <w:pPr>
        <w:pStyle w:val="Titre1user"/>
        <w:tabs>
          <w:tab w:val="left" w:pos="567"/>
        </w:tabs>
        <w:spacing w:line="267" w:lineRule="exact"/>
        <w:ind w:left="567" w:right="440"/>
        <w:jc w:val="both"/>
      </w:pPr>
      <w:r>
        <w:rPr>
          <w:rFonts w:ascii="Calibri" w:hAnsi="Calibri"/>
          <w:u w:val="thick"/>
        </w:rPr>
        <w:t>DIVERS</w:t>
      </w:r>
      <w:r>
        <w:rPr>
          <w:rFonts w:ascii="Calibri" w:hAnsi="Calibri"/>
          <w:spacing w:val="10"/>
          <w:u w:val="none"/>
        </w:rPr>
        <w:t xml:space="preserve"> </w:t>
      </w:r>
      <w:r>
        <w:rPr>
          <w:rFonts w:ascii="Calibri" w:hAnsi="Calibri"/>
          <w:u w:val="none"/>
        </w:rPr>
        <w:t>:</w:t>
      </w:r>
    </w:p>
    <w:p w14:paraId="76C4B5A8" w14:textId="77777777" w:rsidR="00D9333E" w:rsidRDefault="00D9333E">
      <w:pPr>
        <w:pStyle w:val="Titre1user"/>
        <w:tabs>
          <w:tab w:val="left" w:pos="567"/>
        </w:tabs>
        <w:spacing w:line="267" w:lineRule="exact"/>
        <w:ind w:left="567" w:right="440"/>
        <w:jc w:val="both"/>
        <w:rPr>
          <w:rFonts w:ascii="Calibri" w:hAnsi="Calibri"/>
          <w:u w:val="none"/>
        </w:rPr>
      </w:pPr>
    </w:p>
    <w:p w14:paraId="7379D415" w14:textId="77777777" w:rsidR="00D9333E" w:rsidRDefault="00000000">
      <w:pPr>
        <w:pStyle w:val="Corpsdetexte"/>
        <w:spacing w:before="1" w:line="228" w:lineRule="auto"/>
        <w:ind w:left="567" w:right="440"/>
        <w:jc w:val="both"/>
      </w:pPr>
      <w:r>
        <w:rPr>
          <w:rFonts w:ascii="Calibri" w:hAnsi="Calibri"/>
          <w:b/>
          <w:bCs/>
          <w:color w:val="006FC0"/>
        </w:rPr>
        <w:t>Selon</w:t>
      </w:r>
      <w:r>
        <w:rPr>
          <w:rFonts w:ascii="Calibri" w:hAnsi="Calibri"/>
          <w:b/>
          <w:bCs/>
          <w:color w:val="006FC0"/>
          <w:spacing w:val="44"/>
        </w:rPr>
        <w:t xml:space="preserve"> </w:t>
      </w:r>
      <w:r>
        <w:rPr>
          <w:rFonts w:ascii="Calibri" w:hAnsi="Calibri"/>
          <w:b/>
          <w:bCs/>
          <w:color w:val="006FC0"/>
        </w:rPr>
        <w:t>les</w:t>
      </w:r>
      <w:r>
        <w:rPr>
          <w:rFonts w:ascii="Calibri" w:hAnsi="Calibri"/>
          <w:b/>
          <w:bCs/>
          <w:color w:val="006FC0"/>
          <w:spacing w:val="36"/>
        </w:rPr>
        <w:t xml:space="preserve"> </w:t>
      </w:r>
      <w:r>
        <w:rPr>
          <w:rFonts w:ascii="Calibri" w:hAnsi="Calibri"/>
          <w:b/>
          <w:bCs/>
          <w:color w:val="006FC0"/>
        </w:rPr>
        <w:t>conditions</w:t>
      </w:r>
      <w:r>
        <w:rPr>
          <w:rFonts w:ascii="Calibri" w:hAnsi="Calibri"/>
          <w:b/>
          <w:bCs/>
          <w:color w:val="006FC0"/>
          <w:spacing w:val="37"/>
        </w:rPr>
        <w:t xml:space="preserve"> </w:t>
      </w:r>
      <w:r>
        <w:rPr>
          <w:rFonts w:ascii="Calibri" w:hAnsi="Calibri"/>
          <w:b/>
          <w:bCs/>
          <w:color w:val="006FC0"/>
        </w:rPr>
        <w:t>climatiques</w:t>
      </w:r>
      <w:r>
        <w:rPr>
          <w:rFonts w:ascii="Calibri" w:hAnsi="Calibri"/>
          <w:b/>
          <w:bCs/>
          <w:color w:val="006FC0"/>
          <w:spacing w:val="37"/>
        </w:rPr>
        <w:t xml:space="preserve"> </w:t>
      </w:r>
      <w:r>
        <w:rPr>
          <w:rFonts w:ascii="Calibri" w:hAnsi="Calibri"/>
          <w:b/>
          <w:bCs/>
          <w:color w:val="006FC0"/>
        </w:rPr>
        <w:t>sur</w:t>
      </w:r>
      <w:r>
        <w:rPr>
          <w:rFonts w:ascii="Calibri" w:hAnsi="Calibri"/>
          <w:b/>
          <w:bCs/>
          <w:color w:val="006FC0"/>
          <w:spacing w:val="32"/>
        </w:rPr>
        <w:t xml:space="preserve"> </w:t>
      </w:r>
      <w:r>
        <w:rPr>
          <w:rFonts w:ascii="Calibri" w:hAnsi="Calibri"/>
          <w:b/>
          <w:bCs/>
          <w:color w:val="006FC0"/>
        </w:rPr>
        <w:t>place,</w:t>
      </w:r>
      <w:r>
        <w:rPr>
          <w:rFonts w:ascii="Calibri" w:hAnsi="Calibri"/>
          <w:b/>
          <w:bCs/>
          <w:color w:val="006FC0"/>
          <w:spacing w:val="38"/>
        </w:rPr>
        <w:t xml:space="preserve"> </w:t>
      </w:r>
      <w:r>
        <w:rPr>
          <w:rFonts w:ascii="Calibri" w:hAnsi="Calibri"/>
          <w:b/>
          <w:bCs/>
          <w:color w:val="006FC0"/>
        </w:rPr>
        <w:t>les</w:t>
      </w:r>
      <w:r>
        <w:rPr>
          <w:rFonts w:ascii="Calibri" w:hAnsi="Calibri"/>
          <w:b/>
          <w:bCs/>
          <w:color w:val="006FC0"/>
          <w:spacing w:val="37"/>
        </w:rPr>
        <w:t xml:space="preserve"> </w:t>
      </w:r>
      <w:r>
        <w:rPr>
          <w:rFonts w:ascii="Calibri" w:hAnsi="Calibri"/>
          <w:b/>
          <w:bCs/>
          <w:color w:val="006FC0"/>
        </w:rPr>
        <w:t>activités</w:t>
      </w:r>
      <w:r>
        <w:rPr>
          <w:rFonts w:ascii="Calibri" w:hAnsi="Calibri"/>
          <w:b/>
          <w:bCs/>
          <w:color w:val="006FC0"/>
          <w:spacing w:val="37"/>
        </w:rPr>
        <w:t xml:space="preserve"> </w:t>
      </w:r>
      <w:r>
        <w:rPr>
          <w:rFonts w:ascii="Calibri" w:hAnsi="Calibri"/>
          <w:b/>
          <w:bCs/>
          <w:color w:val="006FC0"/>
        </w:rPr>
        <w:t>prévues</w:t>
      </w:r>
      <w:r>
        <w:rPr>
          <w:rFonts w:ascii="Calibri" w:hAnsi="Calibri"/>
          <w:b/>
          <w:bCs/>
          <w:color w:val="006FC0"/>
          <w:spacing w:val="37"/>
        </w:rPr>
        <w:t xml:space="preserve"> </w:t>
      </w:r>
      <w:r>
        <w:rPr>
          <w:rFonts w:ascii="Calibri" w:hAnsi="Calibri"/>
          <w:b/>
          <w:bCs/>
          <w:color w:val="006FC0"/>
        </w:rPr>
        <w:t>pourront</w:t>
      </w:r>
      <w:r>
        <w:rPr>
          <w:rFonts w:ascii="Calibri" w:hAnsi="Calibri"/>
          <w:b/>
          <w:bCs/>
          <w:color w:val="006FC0"/>
          <w:spacing w:val="29"/>
        </w:rPr>
        <w:t xml:space="preserve"> </w:t>
      </w:r>
      <w:r>
        <w:rPr>
          <w:rFonts w:ascii="Calibri" w:hAnsi="Calibri"/>
          <w:b/>
          <w:bCs/>
          <w:color w:val="006FC0"/>
        </w:rPr>
        <w:t>être</w:t>
      </w:r>
      <w:r>
        <w:rPr>
          <w:rFonts w:ascii="Calibri" w:hAnsi="Calibri"/>
          <w:b/>
          <w:bCs/>
          <w:color w:val="006FC0"/>
          <w:spacing w:val="40"/>
        </w:rPr>
        <w:t xml:space="preserve"> </w:t>
      </w:r>
      <w:r>
        <w:rPr>
          <w:rFonts w:ascii="Calibri" w:hAnsi="Calibri"/>
          <w:b/>
          <w:bCs/>
          <w:color w:val="006FC0"/>
        </w:rPr>
        <w:t>modifiées.</w:t>
      </w:r>
      <w:r>
        <w:rPr>
          <w:rFonts w:ascii="Calibri" w:hAnsi="Calibri"/>
          <w:b/>
          <w:bCs/>
          <w:color w:val="006FC0"/>
          <w:spacing w:val="1"/>
        </w:rPr>
        <w:t xml:space="preserve"> </w:t>
      </w:r>
      <w:r>
        <w:rPr>
          <w:rFonts w:ascii="Calibri" w:hAnsi="Calibri"/>
          <w:b/>
          <w:bCs/>
          <w:color w:val="006FC0"/>
        </w:rPr>
        <w:t>Selon</w:t>
      </w:r>
      <w:r>
        <w:rPr>
          <w:rFonts w:ascii="Calibri" w:hAnsi="Calibri"/>
          <w:b/>
          <w:bCs/>
          <w:color w:val="006FC0"/>
          <w:spacing w:val="20"/>
        </w:rPr>
        <w:t xml:space="preserve"> </w:t>
      </w:r>
      <w:r>
        <w:rPr>
          <w:rFonts w:ascii="Calibri" w:hAnsi="Calibri"/>
          <w:b/>
          <w:bCs/>
          <w:color w:val="006FC0"/>
        </w:rPr>
        <w:t>les</w:t>
      </w:r>
      <w:r>
        <w:rPr>
          <w:rFonts w:ascii="Calibri" w:hAnsi="Calibri"/>
          <w:b/>
          <w:bCs/>
          <w:color w:val="006FC0"/>
          <w:spacing w:val="14"/>
        </w:rPr>
        <w:t xml:space="preserve"> </w:t>
      </w:r>
      <w:r>
        <w:rPr>
          <w:rFonts w:ascii="Calibri" w:hAnsi="Calibri"/>
          <w:b/>
          <w:bCs/>
          <w:color w:val="006FC0"/>
        </w:rPr>
        <w:t>conditions</w:t>
      </w:r>
      <w:r>
        <w:rPr>
          <w:rFonts w:ascii="Calibri" w:hAnsi="Calibri"/>
          <w:b/>
          <w:bCs/>
          <w:color w:val="006FC0"/>
          <w:spacing w:val="15"/>
        </w:rPr>
        <w:t xml:space="preserve"> </w:t>
      </w:r>
      <w:r>
        <w:rPr>
          <w:rFonts w:ascii="Calibri" w:hAnsi="Calibri"/>
          <w:b/>
          <w:bCs/>
          <w:color w:val="006FC0"/>
        </w:rPr>
        <w:t>sanitaires,</w:t>
      </w:r>
      <w:r>
        <w:rPr>
          <w:rFonts w:ascii="Calibri" w:hAnsi="Calibri"/>
          <w:b/>
          <w:bCs/>
          <w:color w:val="006FC0"/>
          <w:spacing w:val="15"/>
        </w:rPr>
        <w:t xml:space="preserve"> </w:t>
      </w:r>
      <w:r>
        <w:rPr>
          <w:rFonts w:ascii="Calibri" w:hAnsi="Calibri"/>
          <w:b/>
          <w:bCs/>
          <w:color w:val="006FC0"/>
        </w:rPr>
        <w:t>le</w:t>
      </w:r>
      <w:r>
        <w:rPr>
          <w:rFonts w:ascii="Calibri" w:hAnsi="Calibri"/>
          <w:b/>
          <w:bCs/>
          <w:color w:val="006FC0"/>
          <w:spacing w:val="17"/>
        </w:rPr>
        <w:t xml:space="preserve"> </w:t>
      </w:r>
      <w:r>
        <w:rPr>
          <w:rFonts w:ascii="Calibri" w:hAnsi="Calibri"/>
          <w:b/>
          <w:bCs/>
          <w:color w:val="006FC0"/>
        </w:rPr>
        <w:t>séjour</w:t>
      </w:r>
      <w:r>
        <w:rPr>
          <w:rFonts w:ascii="Calibri" w:hAnsi="Calibri"/>
          <w:b/>
          <w:bCs/>
          <w:color w:val="006FC0"/>
          <w:spacing w:val="11"/>
        </w:rPr>
        <w:t xml:space="preserve"> </w:t>
      </w:r>
      <w:r>
        <w:rPr>
          <w:rFonts w:ascii="Calibri" w:hAnsi="Calibri"/>
          <w:b/>
          <w:bCs/>
          <w:color w:val="006FC0"/>
        </w:rPr>
        <w:t>pourra</w:t>
      </w:r>
      <w:r>
        <w:rPr>
          <w:rFonts w:ascii="Calibri" w:hAnsi="Calibri"/>
          <w:b/>
          <w:bCs/>
          <w:color w:val="006FC0"/>
          <w:spacing w:val="17"/>
        </w:rPr>
        <w:t xml:space="preserve"> </w:t>
      </w:r>
      <w:r>
        <w:rPr>
          <w:rFonts w:ascii="Calibri" w:hAnsi="Calibri"/>
          <w:b/>
          <w:bCs/>
          <w:color w:val="006FC0"/>
        </w:rPr>
        <w:t>être</w:t>
      </w:r>
      <w:r>
        <w:rPr>
          <w:rFonts w:ascii="Calibri" w:hAnsi="Calibri"/>
          <w:b/>
          <w:bCs/>
          <w:color w:val="006FC0"/>
          <w:spacing w:val="17"/>
        </w:rPr>
        <w:t xml:space="preserve"> </w:t>
      </w:r>
      <w:r>
        <w:rPr>
          <w:rFonts w:ascii="Calibri" w:hAnsi="Calibri"/>
          <w:b/>
          <w:bCs/>
          <w:color w:val="006FC0"/>
        </w:rPr>
        <w:t>modifié</w:t>
      </w:r>
      <w:r>
        <w:rPr>
          <w:rFonts w:ascii="Calibri" w:hAnsi="Calibri"/>
          <w:b/>
          <w:bCs/>
          <w:color w:val="006FC0"/>
          <w:spacing w:val="16"/>
        </w:rPr>
        <w:t xml:space="preserve"> </w:t>
      </w:r>
      <w:r>
        <w:rPr>
          <w:rFonts w:ascii="Calibri" w:hAnsi="Calibri"/>
          <w:b/>
          <w:bCs/>
          <w:color w:val="006FC0"/>
        </w:rPr>
        <w:t>ou</w:t>
      </w:r>
      <w:r>
        <w:rPr>
          <w:rFonts w:ascii="Calibri" w:hAnsi="Calibri"/>
          <w:b/>
          <w:bCs/>
          <w:color w:val="006FC0"/>
          <w:spacing w:val="20"/>
        </w:rPr>
        <w:t xml:space="preserve"> </w:t>
      </w:r>
      <w:r>
        <w:rPr>
          <w:rFonts w:ascii="Calibri" w:hAnsi="Calibri"/>
          <w:b/>
          <w:bCs/>
          <w:color w:val="006FC0"/>
        </w:rPr>
        <w:t>annulé. En</w:t>
      </w:r>
      <w:r>
        <w:rPr>
          <w:rFonts w:ascii="Calibri" w:hAnsi="Calibri"/>
          <w:b/>
          <w:bCs/>
          <w:color w:val="006FC0"/>
          <w:spacing w:val="13"/>
        </w:rPr>
        <w:t xml:space="preserve"> </w:t>
      </w:r>
      <w:r>
        <w:rPr>
          <w:rFonts w:ascii="Calibri" w:hAnsi="Calibri"/>
          <w:b/>
          <w:bCs/>
          <w:color w:val="006FC0"/>
        </w:rPr>
        <w:t>cas</w:t>
      </w:r>
      <w:r>
        <w:rPr>
          <w:rFonts w:ascii="Calibri" w:hAnsi="Calibri"/>
          <w:b/>
          <w:bCs/>
          <w:color w:val="006FC0"/>
          <w:spacing w:val="7"/>
        </w:rPr>
        <w:t xml:space="preserve"> </w:t>
      </w:r>
      <w:r>
        <w:rPr>
          <w:rFonts w:ascii="Calibri" w:hAnsi="Calibri"/>
          <w:b/>
          <w:bCs/>
          <w:color w:val="006FC0"/>
        </w:rPr>
        <w:t>d’annulation,</w:t>
      </w:r>
      <w:r>
        <w:rPr>
          <w:rFonts w:ascii="Calibri" w:hAnsi="Calibri"/>
          <w:b/>
          <w:bCs/>
          <w:color w:val="006FC0"/>
          <w:spacing w:val="-11"/>
        </w:rPr>
        <w:t xml:space="preserve"> </w:t>
      </w:r>
      <w:r>
        <w:rPr>
          <w:rFonts w:ascii="Calibri" w:hAnsi="Calibri"/>
          <w:b/>
          <w:bCs/>
          <w:color w:val="006FC0"/>
        </w:rPr>
        <w:t>le</w:t>
      </w:r>
      <w:r>
        <w:rPr>
          <w:rFonts w:ascii="Calibri" w:hAnsi="Calibri"/>
          <w:b/>
          <w:bCs/>
          <w:color w:val="006FC0"/>
          <w:spacing w:val="16"/>
        </w:rPr>
        <w:t xml:space="preserve"> </w:t>
      </w:r>
      <w:r>
        <w:rPr>
          <w:rFonts w:ascii="Calibri" w:hAnsi="Calibri"/>
          <w:b/>
          <w:bCs/>
          <w:color w:val="006FC0"/>
        </w:rPr>
        <w:t>remboursement</w:t>
      </w:r>
      <w:r>
        <w:rPr>
          <w:rFonts w:ascii="Calibri" w:hAnsi="Calibri"/>
          <w:b/>
          <w:bCs/>
          <w:color w:val="006FC0"/>
          <w:spacing w:val="1"/>
        </w:rPr>
        <w:t xml:space="preserve"> </w:t>
      </w:r>
      <w:r>
        <w:rPr>
          <w:rFonts w:ascii="Calibri" w:hAnsi="Calibri"/>
          <w:b/>
          <w:bCs/>
          <w:color w:val="006FC0"/>
        </w:rPr>
        <w:t>pourra</w:t>
      </w:r>
      <w:r>
        <w:rPr>
          <w:rFonts w:ascii="Calibri" w:hAnsi="Calibri"/>
          <w:b/>
          <w:bCs/>
          <w:color w:val="006FC0"/>
          <w:spacing w:val="-9"/>
        </w:rPr>
        <w:t xml:space="preserve"> </w:t>
      </w:r>
      <w:r>
        <w:rPr>
          <w:rFonts w:ascii="Calibri" w:hAnsi="Calibri"/>
          <w:b/>
          <w:bCs/>
          <w:color w:val="006FC0"/>
        </w:rPr>
        <w:t>se</w:t>
      </w:r>
      <w:r>
        <w:rPr>
          <w:rFonts w:ascii="Calibri" w:hAnsi="Calibri"/>
          <w:b/>
          <w:bCs/>
          <w:color w:val="006FC0"/>
          <w:spacing w:val="10"/>
        </w:rPr>
        <w:t xml:space="preserve"> </w:t>
      </w:r>
      <w:r>
        <w:rPr>
          <w:rFonts w:ascii="Calibri" w:hAnsi="Calibri"/>
          <w:b/>
          <w:bCs/>
          <w:color w:val="006FC0"/>
        </w:rPr>
        <w:t>faire</w:t>
      </w:r>
      <w:r>
        <w:rPr>
          <w:rFonts w:ascii="Calibri" w:hAnsi="Calibri"/>
          <w:b/>
          <w:bCs/>
          <w:color w:val="006FC0"/>
          <w:spacing w:val="-9"/>
        </w:rPr>
        <w:t xml:space="preserve"> </w:t>
      </w:r>
      <w:r>
        <w:rPr>
          <w:rFonts w:ascii="Calibri" w:hAnsi="Calibri"/>
          <w:b/>
          <w:bCs/>
          <w:color w:val="006FC0"/>
        </w:rPr>
        <w:t>selon</w:t>
      </w:r>
      <w:r>
        <w:rPr>
          <w:rFonts w:ascii="Calibri" w:hAnsi="Calibri"/>
          <w:b/>
          <w:bCs/>
          <w:color w:val="006FC0"/>
          <w:spacing w:val="-6"/>
        </w:rPr>
        <w:t xml:space="preserve"> </w:t>
      </w:r>
      <w:r>
        <w:rPr>
          <w:rFonts w:ascii="Calibri" w:hAnsi="Calibri"/>
          <w:b/>
          <w:bCs/>
          <w:color w:val="006FC0"/>
        </w:rPr>
        <w:t>les</w:t>
      </w:r>
      <w:r>
        <w:rPr>
          <w:rFonts w:ascii="Calibri" w:hAnsi="Calibri"/>
          <w:b/>
          <w:bCs/>
          <w:color w:val="006FC0"/>
          <w:spacing w:val="7"/>
        </w:rPr>
        <w:t xml:space="preserve"> </w:t>
      </w:r>
      <w:r>
        <w:rPr>
          <w:rFonts w:ascii="Calibri" w:hAnsi="Calibri"/>
          <w:b/>
          <w:bCs/>
          <w:color w:val="006FC0"/>
        </w:rPr>
        <w:t>prescriptions</w:t>
      </w:r>
      <w:r>
        <w:rPr>
          <w:rFonts w:ascii="Calibri" w:hAnsi="Calibri"/>
          <w:b/>
          <w:bCs/>
          <w:color w:val="006FC0"/>
          <w:spacing w:val="7"/>
        </w:rPr>
        <w:t xml:space="preserve"> </w:t>
      </w:r>
      <w:r>
        <w:rPr>
          <w:rFonts w:ascii="Calibri" w:hAnsi="Calibri"/>
          <w:b/>
          <w:bCs/>
          <w:color w:val="006FC0"/>
        </w:rPr>
        <w:t>gouvernementales.</w:t>
      </w:r>
      <w:r>
        <w:rPr>
          <w:rFonts w:ascii="Calibri" w:hAnsi="Calibri"/>
          <w:b/>
          <w:bCs/>
          <w:color w:val="006FC0"/>
          <w:spacing w:val="29"/>
        </w:rPr>
        <w:t xml:space="preserve"> </w:t>
      </w:r>
      <w:r>
        <w:rPr>
          <w:rFonts w:ascii="Calibri" w:hAnsi="Calibri"/>
          <w:b/>
          <w:bCs/>
          <w:color w:val="006FC0"/>
        </w:rPr>
        <w:t>Elles</w:t>
      </w:r>
      <w:r>
        <w:rPr>
          <w:rFonts w:ascii="Calibri" w:hAnsi="Calibri"/>
          <w:b/>
          <w:bCs/>
          <w:color w:val="006FC0"/>
          <w:spacing w:val="1"/>
        </w:rPr>
        <w:t xml:space="preserve"> </w:t>
      </w:r>
      <w:r>
        <w:rPr>
          <w:rFonts w:ascii="Calibri" w:hAnsi="Calibri"/>
          <w:b/>
          <w:bCs/>
          <w:color w:val="006FC0"/>
        </w:rPr>
        <w:t>ne</w:t>
      </w:r>
      <w:r>
        <w:rPr>
          <w:rFonts w:ascii="Calibri" w:hAnsi="Calibri"/>
          <w:b/>
          <w:bCs/>
          <w:color w:val="006FC0"/>
          <w:spacing w:val="14"/>
        </w:rPr>
        <w:t xml:space="preserve"> </w:t>
      </w:r>
      <w:r>
        <w:rPr>
          <w:rFonts w:ascii="Calibri" w:hAnsi="Calibri"/>
          <w:b/>
          <w:bCs/>
          <w:color w:val="006FC0"/>
        </w:rPr>
        <w:t>pourront</w:t>
      </w:r>
      <w:r>
        <w:rPr>
          <w:rFonts w:ascii="Calibri" w:hAnsi="Calibri"/>
          <w:b/>
          <w:bCs/>
          <w:color w:val="006FC0"/>
          <w:spacing w:val="7"/>
        </w:rPr>
        <w:t xml:space="preserve"> </w:t>
      </w:r>
      <w:r>
        <w:rPr>
          <w:rFonts w:ascii="Calibri" w:hAnsi="Calibri"/>
          <w:b/>
          <w:bCs/>
          <w:color w:val="006FC0"/>
        </w:rPr>
        <w:t>en</w:t>
      </w:r>
      <w:r>
        <w:rPr>
          <w:rFonts w:ascii="Calibri" w:hAnsi="Calibri"/>
          <w:b/>
          <w:bCs/>
          <w:color w:val="006FC0"/>
          <w:spacing w:val="18"/>
        </w:rPr>
        <w:t xml:space="preserve"> </w:t>
      </w:r>
      <w:r>
        <w:rPr>
          <w:rFonts w:ascii="Calibri" w:hAnsi="Calibri"/>
          <w:b/>
          <w:bCs/>
          <w:color w:val="006FC0"/>
        </w:rPr>
        <w:t>aucun</w:t>
      </w:r>
      <w:r>
        <w:rPr>
          <w:rFonts w:ascii="Calibri" w:hAnsi="Calibri"/>
          <w:b/>
          <w:bCs/>
          <w:color w:val="006FC0"/>
          <w:spacing w:val="18"/>
        </w:rPr>
        <w:t xml:space="preserve"> </w:t>
      </w:r>
      <w:r>
        <w:rPr>
          <w:rFonts w:ascii="Calibri" w:hAnsi="Calibri"/>
          <w:b/>
          <w:bCs/>
          <w:color w:val="006FC0"/>
        </w:rPr>
        <w:t>cas</w:t>
      </w:r>
      <w:r>
        <w:rPr>
          <w:rFonts w:ascii="Calibri" w:hAnsi="Calibri"/>
          <w:b/>
          <w:bCs/>
          <w:color w:val="006FC0"/>
          <w:spacing w:val="12"/>
        </w:rPr>
        <w:t xml:space="preserve"> </w:t>
      </w:r>
      <w:r>
        <w:rPr>
          <w:rFonts w:ascii="Calibri" w:hAnsi="Calibri"/>
          <w:b/>
          <w:bCs/>
          <w:color w:val="006FC0"/>
        </w:rPr>
        <w:t>donner</w:t>
      </w:r>
      <w:r>
        <w:rPr>
          <w:rFonts w:ascii="Calibri" w:hAnsi="Calibri"/>
          <w:b/>
          <w:bCs/>
          <w:color w:val="006FC0"/>
          <w:spacing w:val="10"/>
        </w:rPr>
        <w:t xml:space="preserve"> </w:t>
      </w:r>
      <w:r>
        <w:rPr>
          <w:rFonts w:ascii="Calibri" w:hAnsi="Calibri"/>
          <w:b/>
          <w:bCs/>
          <w:color w:val="006FC0"/>
        </w:rPr>
        <w:t>lieu</w:t>
      </w:r>
      <w:r>
        <w:rPr>
          <w:rFonts w:ascii="Calibri" w:hAnsi="Calibri"/>
          <w:b/>
          <w:bCs/>
          <w:color w:val="006FC0"/>
          <w:spacing w:val="17"/>
        </w:rPr>
        <w:t xml:space="preserve"> </w:t>
      </w:r>
      <w:r>
        <w:rPr>
          <w:rFonts w:ascii="Calibri" w:hAnsi="Calibri"/>
          <w:b/>
          <w:bCs/>
          <w:color w:val="006FC0"/>
        </w:rPr>
        <w:t>à</w:t>
      </w:r>
      <w:r>
        <w:rPr>
          <w:rFonts w:ascii="Calibri" w:hAnsi="Calibri"/>
          <w:b/>
          <w:bCs/>
          <w:color w:val="006FC0"/>
          <w:spacing w:val="15"/>
        </w:rPr>
        <w:t xml:space="preserve"> </w:t>
      </w:r>
      <w:r>
        <w:rPr>
          <w:rFonts w:ascii="Calibri" w:hAnsi="Calibri"/>
          <w:b/>
          <w:bCs/>
          <w:color w:val="006FC0"/>
        </w:rPr>
        <w:t>une</w:t>
      </w:r>
      <w:r>
        <w:rPr>
          <w:rFonts w:ascii="Calibri" w:hAnsi="Calibri"/>
          <w:b/>
          <w:bCs/>
          <w:color w:val="006FC0"/>
          <w:spacing w:val="15"/>
        </w:rPr>
        <w:t xml:space="preserve"> </w:t>
      </w:r>
      <w:r>
        <w:rPr>
          <w:rFonts w:ascii="Calibri" w:hAnsi="Calibri"/>
          <w:b/>
          <w:bCs/>
          <w:color w:val="006FC0"/>
        </w:rPr>
        <w:t>compensation</w:t>
      </w:r>
      <w:r>
        <w:rPr>
          <w:rFonts w:ascii="Calibri" w:hAnsi="Calibri"/>
          <w:b/>
          <w:bCs/>
          <w:color w:val="006FC0"/>
          <w:spacing w:val="17"/>
        </w:rPr>
        <w:t xml:space="preserve"> </w:t>
      </w:r>
      <w:r>
        <w:rPr>
          <w:rFonts w:ascii="Calibri" w:hAnsi="Calibri"/>
          <w:b/>
          <w:bCs/>
          <w:color w:val="006FC0"/>
        </w:rPr>
        <w:t>financière.</w:t>
      </w:r>
    </w:p>
    <w:p w14:paraId="23CA12C1" w14:textId="77777777" w:rsidR="00D9333E" w:rsidRDefault="00000000">
      <w:pPr>
        <w:pStyle w:val="Corpsdetexte"/>
        <w:spacing w:before="10"/>
        <w:ind w:left="567" w:right="440"/>
        <w:jc w:val="both"/>
      </w:pPr>
      <w:r>
        <w:rPr>
          <w:rFonts w:ascii="Calibri" w:hAnsi="Calibri"/>
          <w:b/>
          <w:bCs/>
          <w:color w:val="0070C0"/>
        </w:rPr>
        <w:t>Une réunion d’information sera programmée.</w:t>
      </w:r>
    </w:p>
    <w:p w14:paraId="1A3E49F6" w14:textId="77777777" w:rsidR="00D9333E" w:rsidRDefault="00D9333E">
      <w:pPr>
        <w:pStyle w:val="Titre1user"/>
        <w:tabs>
          <w:tab w:val="left" w:pos="567"/>
        </w:tabs>
        <w:ind w:left="567" w:right="440"/>
        <w:jc w:val="both"/>
        <w:rPr>
          <w:rFonts w:ascii="Calibri" w:hAnsi="Calibri"/>
          <w:u w:val="thick"/>
        </w:rPr>
      </w:pPr>
    </w:p>
    <w:p w14:paraId="62A81FA8" w14:textId="77777777" w:rsidR="00D9333E" w:rsidRDefault="00D9333E">
      <w:pPr>
        <w:pStyle w:val="Titre1user"/>
        <w:tabs>
          <w:tab w:val="left" w:pos="567"/>
        </w:tabs>
        <w:ind w:left="567" w:right="440"/>
        <w:jc w:val="both"/>
        <w:rPr>
          <w:rFonts w:ascii="Calibri" w:hAnsi="Calibri"/>
          <w:u w:val="thick"/>
        </w:rPr>
      </w:pPr>
    </w:p>
    <w:p w14:paraId="66D36032" w14:textId="77777777" w:rsidR="00D9333E" w:rsidRDefault="00000000">
      <w:pPr>
        <w:pStyle w:val="Titre1user"/>
        <w:tabs>
          <w:tab w:val="left" w:pos="567"/>
        </w:tabs>
        <w:ind w:left="567" w:right="440"/>
        <w:jc w:val="both"/>
      </w:pPr>
      <w:r>
        <w:rPr>
          <w:rFonts w:ascii="Calibri" w:hAnsi="Calibri"/>
          <w:u w:val="thick"/>
        </w:rPr>
        <w:t>CESSION</w:t>
      </w:r>
      <w:r>
        <w:rPr>
          <w:rFonts w:ascii="Calibri" w:hAnsi="Calibri"/>
          <w:spacing w:val="8"/>
          <w:u w:val="thick"/>
        </w:rPr>
        <w:t xml:space="preserve"> </w:t>
      </w:r>
      <w:r>
        <w:rPr>
          <w:rFonts w:ascii="Calibri" w:hAnsi="Calibri"/>
          <w:u w:val="thick"/>
        </w:rPr>
        <w:t>DU</w:t>
      </w:r>
      <w:r>
        <w:rPr>
          <w:rFonts w:ascii="Calibri" w:hAnsi="Calibri"/>
          <w:spacing w:val="8"/>
          <w:u w:val="thick"/>
        </w:rPr>
        <w:t xml:space="preserve"> </w:t>
      </w:r>
      <w:r>
        <w:rPr>
          <w:rFonts w:ascii="Calibri" w:hAnsi="Calibri"/>
          <w:u w:val="thick"/>
        </w:rPr>
        <w:t>SEJOUR</w:t>
      </w:r>
      <w:r>
        <w:rPr>
          <w:rFonts w:ascii="Calibri" w:hAnsi="Calibri"/>
          <w:spacing w:val="14"/>
          <w:u w:val="thick"/>
        </w:rPr>
        <w:t xml:space="preserve"> </w:t>
      </w:r>
      <w:r>
        <w:rPr>
          <w:rFonts w:ascii="Calibri" w:hAnsi="Calibri"/>
          <w:u w:val="thick"/>
        </w:rPr>
        <w:t>:</w:t>
      </w:r>
      <w:r>
        <w:rPr>
          <w:rFonts w:ascii="Calibri" w:hAnsi="Calibri"/>
          <w:u w:val="none"/>
        </w:rPr>
        <w:t xml:space="preserve">  Frais de dossier : 30 €</w:t>
      </w:r>
    </w:p>
    <w:p w14:paraId="561E5B25" w14:textId="77777777" w:rsidR="00D9333E" w:rsidRDefault="00D9333E">
      <w:pPr>
        <w:pStyle w:val="Corpsdetexte"/>
        <w:ind w:left="567" w:right="440"/>
        <w:jc w:val="both"/>
        <w:rPr>
          <w:rFonts w:ascii="Calibri" w:hAnsi="Calibri"/>
        </w:rPr>
      </w:pPr>
    </w:p>
    <w:p w14:paraId="659B7361" w14:textId="77777777" w:rsidR="00D9333E" w:rsidRDefault="00000000">
      <w:pPr>
        <w:pStyle w:val="Corpsdetexte"/>
        <w:ind w:left="567" w:right="440"/>
        <w:jc w:val="both"/>
      </w:pPr>
      <w:r>
        <w:rPr>
          <w:rFonts w:ascii="Calibri" w:hAnsi="Calibri"/>
        </w:rPr>
        <w:t>Avant</w:t>
      </w:r>
      <w:r>
        <w:rPr>
          <w:rFonts w:ascii="Calibri" w:hAnsi="Calibri"/>
          <w:spacing w:val="23"/>
        </w:rPr>
        <w:t xml:space="preserve"> </w:t>
      </w:r>
      <w:r>
        <w:rPr>
          <w:rFonts w:ascii="Calibri" w:hAnsi="Calibri"/>
        </w:rPr>
        <w:t>le</w:t>
      </w:r>
      <w:r>
        <w:rPr>
          <w:rFonts w:ascii="Calibri" w:hAnsi="Calibri"/>
          <w:spacing w:val="34"/>
        </w:rPr>
        <w:t xml:space="preserve"> </w:t>
      </w:r>
      <w:r>
        <w:rPr>
          <w:rFonts w:ascii="Calibri" w:hAnsi="Calibri"/>
        </w:rPr>
        <w:t>départ,</w:t>
      </w:r>
      <w:r>
        <w:rPr>
          <w:rFonts w:ascii="Calibri" w:hAnsi="Calibri"/>
          <w:spacing w:val="32"/>
        </w:rPr>
        <w:t xml:space="preserve"> </w:t>
      </w:r>
      <w:r>
        <w:rPr>
          <w:rFonts w:ascii="Calibri" w:hAnsi="Calibri"/>
        </w:rPr>
        <w:t>un</w:t>
      </w:r>
      <w:r>
        <w:rPr>
          <w:rFonts w:ascii="Calibri" w:hAnsi="Calibri"/>
          <w:spacing w:val="38"/>
        </w:rPr>
        <w:t xml:space="preserve"> </w:t>
      </w:r>
      <w:r>
        <w:rPr>
          <w:rFonts w:ascii="Calibri" w:hAnsi="Calibri"/>
        </w:rPr>
        <w:t>voyageur</w:t>
      </w:r>
      <w:r>
        <w:rPr>
          <w:rFonts w:ascii="Calibri" w:hAnsi="Calibri"/>
          <w:spacing w:val="27"/>
        </w:rPr>
        <w:t xml:space="preserve"> </w:t>
      </w:r>
      <w:r>
        <w:rPr>
          <w:rFonts w:ascii="Calibri" w:hAnsi="Calibri"/>
        </w:rPr>
        <w:t>peut</w:t>
      </w:r>
      <w:r>
        <w:rPr>
          <w:rFonts w:ascii="Calibri" w:hAnsi="Calibri"/>
          <w:spacing w:val="23"/>
        </w:rPr>
        <w:t xml:space="preserve"> </w:t>
      </w:r>
      <w:r>
        <w:rPr>
          <w:rFonts w:ascii="Calibri" w:hAnsi="Calibri"/>
        </w:rPr>
        <w:t>céder</w:t>
      </w:r>
      <w:r>
        <w:rPr>
          <w:rFonts w:ascii="Calibri" w:hAnsi="Calibri"/>
          <w:spacing w:val="27"/>
        </w:rPr>
        <w:t xml:space="preserve"> </w:t>
      </w:r>
      <w:r>
        <w:rPr>
          <w:rFonts w:ascii="Calibri" w:hAnsi="Calibri"/>
        </w:rPr>
        <w:t>son</w:t>
      </w:r>
      <w:r>
        <w:rPr>
          <w:rFonts w:ascii="Calibri" w:hAnsi="Calibri"/>
          <w:spacing w:val="38"/>
        </w:rPr>
        <w:t xml:space="preserve"> </w:t>
      </w:r>
      <w:r>
        <w:rPr>
          <w:rFonts w:ascii="Calibri" w:hAnsi="Calibri"/>
        </w:rPr>
        <w:t>voyage</w:t>
      </w:r>
      <w:r>
        <w:rPr>
          <w:rFonts w:ascii="Calibri" w:hAnsi="Calibri"/>
          <w:spacing w:val="33"/>
        </w:rPr>
        <w:t xml:space="preserve"> </w:t>
      </w:r>
      <w:r>
        <w:rPr>
          <w:rFonts w:ascii="Calibri" w:hAnsi="Calibri"/>
        </w:rPr>
        <w:t>à</w:t>
      </w:r>
      <w:r>
        <w:rPr>
          <w:rFonts w:ascii="Calibri" w:hAnsi="Calibri"/>
          <w:spacing w:val="34"/>
        </w:rPr>
        <w:t xml:space="preserve"> </w:t>
      </w:r>
      <w:r>
        <w:rPr>
          <w:rFonts w:ascii="Calibri" w:hAnsi="Calibri"/>
        </w:rPr>
        <w:t>un</w:t>
      </w:r>
      <w:r>
        <w:rPr>
          <w:rFonts w:ascii="Calibri" w:hAnsi="Calibri"/>
          <w:spacing w:val="38"/>
        </w:rPr>
        <w:t xml:space="preserve"> </w:t>
      </w:r>
      <w:r>
        <w:rPr>
          <w:rFonts w:ascii="Calibri" w:hAnsi="Calibri"/>
        </w:rPr>
        <w:t>autre</w:t>
      </w:r>
      <w:r>
        <w:rPr>
          <w:rFonts w:ascii="Calibri" w:hAnsi="Calibri"/>
          <w:spacing w:val="33"/>
        </w:rPr>
        <w:t xml:space="preserve"> </w:t>
      </w:r>
      <w:r>
        <w:rPr>
          <w:rFonts w:ascii="Calibri" w:hAnsi="Calibri"/>
        </w:rPr>
        <w:t>participant</w:t>
      </w:r>
      <w:r>
        <w:rPr>
          <w:rFonts w:ascii="Calibri" w:hAnsi="Calibri"/>
          <w:spacing w:val="24"/>
        </w:rPr>
        <w:t xml:space="preserve"> </w:t>
      </w:r>
      <w:r>
        <w:rPr>
          <w:rFonts w:ascii="Calibri" w:hAnsi="Calibri"/>
          <w:b/>
          <w:bCs/>
          <w:color w:val="0070C0"/>
        </w:rPr>
        <w:t>titulaire</w:t>
      </w:r>
      <w:r>
        <w:rPr>
          <w:rFonts w:ascii="Calibri" w:hAnsi="Calibri"/>
          <w:b/>
          <w:bCs/>
          <w:color w:val="0070C0"/>
          <w:spacing w:val="34"/>
        </w:rPr>
        <w:t xml:space="preserve"> </w:t>
      </w:r>
      <w:r>
        <w:rPr>
          <w:rFonts w:ascii="Calibri" w:hAnsi="Calibri"/>
          <w:b/>
          <w:bCs/>
          <w:color w:val="0070C0"/>
        </w:rPr>
        <w:t>d’une</w:t>
      </w:r>
      <w:r>
        <w:rPr>
          <w:rFonts w:ascii="Calibri" w:hAnsi="Calibri"/>
          <w:b/>
          <w:bCs/>
          <w:color w:val="0070C0"/>
          <w:spacing w:val="33"/>
        </w:rPr>
        <w:t xml:space="preserve"> </w:t>
      </w:r>
      <w:r>
        <w:rPr>
          <w:rFonts w:ascii="Calibri" w:hAnsi="Calibri"/>
          <w:b/>
          <w:bCs/>
          <w:color w:val="0070C0"/>
        </w:rPr>
        <w:t>licence</w:t>
      </w:r>
      <w:r>
        <w:rPr>
          <w:rFonts w:ascii="Calibri" w:hAnsi="Calibri"/>
          <w:b/>
          <w:bCs/>
          <w:color w:val="0070C0"/>
          <w:spacing w:val="1"/>
        </w:rPr>
        <w:t xml:space="preserve"> </w:t>
      </w:r>
      <w:r>
        <w:rPr>
          <w:rFonts w:ascii="Calibri" w:hAnsi="Calibri"/>
          <w:b/>
          <w:bCs/>
          <w:color w:val="0070C0"/>
        </w:rPr>
        <w:t>FF</w:t>
      </w:r>
      <w:r>
        <w:rPr>
          <w:rFonts w:ascii="Calibri" w:hAnsi="Calibri"/>
          <w:color w:val="0070C0"/>
        </w:rPr>
        <w:t xml:space="preserve"> </w:t>
      </w:r>
      <w:r>
        <w:rPr>
          <w:rFonts w:ascii="Calibri" w:hAnsi="Calibri"/>
          <w:b/>
          <w:bCs/>
          <w:color w:val="0070C0"/>
        </w:rPr>
        <w:t xml:space="preserve">Randonnée </w:t>
      </w:r>
      <w:r>
        <w:rPr>
          <w:rFonts w:ascii="Calibri" w:hAnsi="Calibri"/>
          <w:b/>
          <w:color w:val="0070C0"/>
        </w:rPr>
        <w:t xml:space="preserve">en cours de validité avec assurance RC et Accidents Corporels </w:t>
      </w:r>
      <w:r>
        <w:rPr>
          <w:rFonts w:ascii="Calibri" w:hAnsi="Calibri"/>
          <w:b/>
          <w:bCs/>
          <w:color w:val="0070C0"/>
        </w:rPr>
        <w:t>ou</w:t>
      </w:r>
      <w:r>
        <w:rPr>
          <w:rFonts w:ascii="Calibri" w:hAnsi="Calibri"/>
          <w:b/>
          <w:bCs/>
          <w:color w:val="0070C0"/>
          <w:spacing w:val="17"/>
        </w:rPr>
        <w:t xml:space="preserve"> </w:t>
      </w:r>
      <w:r>
        <w:rPr>
          <w:rFonts w:ascii="Calibri" w:hAnsi="Calibri"/>
          <w:b/>
          <w:bCs/>
          <w:color w:val="0070C0"/>
        </w:rPr>
        <w:t>d’un</w:t>
      </w:r>
      <w:r>
        <w:rPr>
          <w:rFonts w:ascii="Calibri" w:hAnsi="Calibri"/>
          <w:b/>
          <w:bCs/>
          <w:color w:val="0070C0"/>
          <w:spacing w:val="17"/>
        </w:rPr>
        <w:t xml:space="preserve"> </w:t>
      </w:r>
      <w:proofErr w:type="spellStart"/>
      <w:r>
        <w:rPr>
          <w:rFonts w:ascii="Calibri" w:hAnsi="Calibri"/>
          <w:b/>
          <w:bCs/>
          <w:color w:val="0070C0"/>
        </w:rPr>
        <w:t>Pass</w:t>
      </w:r>
      <w:proofErr w:type="spellEnd"/>
      <w:r>
        <w:rPr>
          <w:rFonts w:ascii="Calibri" w:hAnsi="Calibri"/>
          <w:b/>
          <w:bCs/>
          <w:color w:val="0070C0"/>
        </w:rPr>
        <w:t>- Découverte</w:t>
      </w:r>
      <w:r>
        <w:rPr>
          <w:rFonts w:ascii="Calibri" w:hAnsi="Calibri"/>
          <w:b/>
          <w:bCs/>
          <w:color w:val="0070C0"/>
          <w:spacing w:val="13"/>
        </w:rPr>
        <w:t xml:space="preserve"> </w:t>
      </w:r>
      <w:r>
        <w:rPr>
          <w:rFonts w:ascii="Calibri" w:hAnsi="Calibri"/>
          <w:b/>
          <w:bCs/>
          <w:color w:val="0070C0"/>
        </w:rPr>
        <w:t>valide.</w:t>
      </w:r>
    </w:p>
    <w:p w14:paraId="17A64162" w14:textId="77777777" w:rsidR="00D9333E" w:rsidRDefault="00000000">
      <w:pPr>
        <w:pStyle w:val="Corpsdetexte"/>
        <w:spacing w:line="228" w:lineRule="auto"/>
        <w:ind w:left="567" w:right="440"/>
        <w:jc w:val="both"/>
      </w:pPr>
      <w:r>
        <w:rPr>
          <w:rFonts w:ascii="Calibri" w:hAnsi="Calibri"/>
        </w:rPr>
        <w:t>Les sommes versées seront remboursées au participant démissionnaire. Cependant, les contributions Immatriculation Tourisme, les dépenses administratives et d’organisation, les frais de dossier ainsi que</w:t>
      </w:r>
      <w:r>
        <w:rPr>
          <w:rFonts w:ascii="Calibri" w:hAnsi="Calibri"/>
          <w:spacing w:val="1"/>
        </w:rPr>
        <w:t xml:space="preserve"> </w:t>
      </w:r>
      <w:r>
        <w:rPr>
          <w:rFonts w:ascii="Calibri" w:hAnsi="Calibri"/>
        </w:rPr>
        <w:t>les</w:t>
      </w:r>
      <w:r>
        <w:rPr>
          <w:rFonts w:ascii="Calibri" w:hAnsi="Calibri"/>
          <w:spacing w:val="1"/>
        </w:rPr>
        <w:t xml:space="preserve"> </w:t>
      </w:r>
      <w:r>
        <w:rPr>
          <w:rFonts w:ascii="Calibri" w:hAnsi="Calibri"/>
        </w:rPr>
        <w:t>primes</w:t>
      </w:r>
      <w:r>
        <w:rPr>
          <w:rFonts w:ascii="Calibri" w:hAnsi="Calibri"/>
          <w:spacing w:val="1"/>
        </w:rPr>
        <w:t xml:space="preserve"> </w:t>
      </w:r>
      <w:r>
        <w:rPr>
          <w:rFonts w:ascii="Calibri" w:hAnsi="Calibri"/>
        </w:rPr>
        <w:t>d’assurances</w:t>
      </w:r>
      <w:r>
        <w:rPr>
          <w:rFonts w:ascii="Calibri" w:hAnsi="Calibri"/>
          <w:spacing w:val="1"/>
        </w:rPr>
        <w:t xml:space="preserve"> </w:t>
      </w:r>
      <w:r>
        <w:rPr>
          <w:rFonts w:ascii="Calibri" w:hAnsi="Calibri"/>
        </w:rPr>
        <w:t>éventuellement souscrites</w:t>
      </w:r>
      <w:r>
        <w:rPr>
          <w:rFonts w:ascii="Calibri" w:hAnsi="Calibri"/>
          <w:spacing w:val="1"/>
        </w:rPr>
        <w:t xml:space="preserve"> </w:t>
      </w:r>
      <w:r>
        <w:rPr>
          <w:rFonts w:ascii="Calibri" w:hAnsi="Calibri"/>
        </w:rPr>
        <w:t>resteront acquis</w:t>
      </w:r>
      <w:r>
        <w:rPr>
          <w:rFonts w:ascii="Calibri" w:hAnsi="Calibri"/>
          <w:spacing w:val="1"/>
        </w:rPr>
        <w:t xml:space="preserve"> </w:t>
      </w:r>
      <w:r>
        <w:rPr>
          <w:rFonts w:ascii="Calibri" w:hAnsi="Calibri"/>
        </w:rPr>
        <w:t>à</w:t>
      </w:r>
      <w:r>
        <w:rPr>
          <w:rFonts w:ascii="Calibri" w:hAnsi="Calibri"/>
          <w:spacing w:val="1"/>
        </w:rPr>
        <w:t xml:space="preserve"> </w:t>
      </w:r>
      <w:r>
        <w:rPr>
          <w:rFonts w:ascii="Calibri" w:hAnsi="Calibri"/>
        </w:rPr>
        <w:t>la</w:t>
      </w:r>
      <w:r>
        <w:rPr>
          <w:rFonts w:ascii="Calibri" w:hAnsi="Calibri"/>
          <w:spacing w:val="1"/>
        </w:rPr>
        <w:t xml:space="preserve"> </w:t>
      </w:r>
      <w:r>
        <w:rPr>
          <w:rFonts w:ascii="Calibri" w:hAnsi="Calibri"/>
        </w:rPr>
        <w:t>structure</w:t>
      </w:r>
      <w:r>
        <w:rPr>
          <w:rFonts w:ascii="Calibri" w:hAnsi="Calibri"/>
          <w:spacing w:val="1"/>
        </w:rPr>
        <w:t xml:space="preserve"> </w:t>
      </w:r>
      <w:r>
        <w:rPr>
          <w:rFonts w:ascii="Calibri" w:hAnsi="Calibri"/>
        </w:rPr>
        <w:t>organisatrice.</w:t>
      </w:r>
    </w:p>
    <w:p w14:paraId="60270AB7" w14:textId="77777777" w:rsidR="00D9333E" w:rsidRDefault="00000000">
      <w:pPr>
        <w:pStyle w:val="Corpsdetexte"/>
        <w:spacing w:line="228" w:lineRule="auto"/>
        <w:ind w:left="567" w:right="440"/>
        <w:jc w:val="both"/>
      </w:pPr>
      <w:r>
        <w:rPr>
          <w:rFonts w:ascii="Calibri" w:hAnsi="Calibri"/>
        </w:rPr>
        <w:t>Le</w:t>
      </w:r>
      <w:r>
        <w:rPr>
          <w:rFonts w:ascii="Calibri" w:hAnsi="Calibri"/>
          <w:spacing w:val="1"/>
        </w:rPr>
        <w:t xml:space="preserve"> </w:t>
      </w:r>
      <w:r>
        <w:rPr>
          <w:rFonts w:ascii="Calibri" w:hAnsi="Calibri"/>
        </w:rPr>
        <w:t>participant remplaçant devra</w:t>
      </w:r>
      <w:r>
        <w:rPr>
          <w:rFonts w:ascii="Calibri" w:hAnsi="Calibri"/>
          <w:spacing w:val="1"/>
        </w:rPr>
        <w:t xml:space="preserve"> </w:t>
      </w:r>
      <w:r>
        <w:rPr>
          <w:rFonts w:ascii="Calibri" w:hAnsi="Calibri"/>
        </w:rPr>
        <w:t>remplir aussitôt un</w:t>
      </w:r>
      <w:r>
        <w:rPr>
          <w:rFonts w:ascii="Calibri" w:hAnsi="Calibri"/>
          <w:spacing w:val="1"/>
        </w:rPr>
        <w:t xml:space="preserve"> </w:t>
      </w:r>
      <w:r>
        <w:rPr>
          <w:rFonts w:ascii="Calibri" w:hAnsi="Calibri"/>
        </w:rPr>
        <w:t>bulletin</w:t>
      </w:r>
      <w:r>
        <w:rPr>
          <w:rFonts w:ascii="Calibri" w:hAnsi="Calibri"/>
          <w:spacing w:val="1"/>
        </w:rPr>
        <w:t xml:space="preserve"> </w:t>
      </w:r>
      <w:r>
        <w:rPr>
          <w:rFonts w:ascii="Calibri" w:hAnsi="Calibri"/>
        </w:rPr>
        <w:t>d’inscription</w:t>
      </w:r>
      <w:r>
        <w:rPr>
          <w:rFonts w:ascii="Calibri" w:hAnsi="Calibri"/>
          <w:spacing w:val="1"/>
        </w:rPr>
        <w:t xml:space="preserve"> </w:t>
      </w:r>
      <w:r>
        <w:rPr>
          <w:rFonts w:ascii="Calibri" w:hAnsi="Calibri"/>
        </w:rPr>
        <w:t>en</w:t>
      </w:r>
      <w:r>
        <w:rPr>
          <w:rFonts w:ascii="Calibri" w:hAnsi="Calibri"/>
          <w:spacing w:val="1"/>
        </w:rPr>
        <w:t xml:space="preserve"> </w:t>
      </w:r>
      <w:r>
        <w:rPr>
          <w:rFonts w:ascii="Calibri" w:hAnsi="Calibri"/>
        </w:rPr>
        <w:t>double</w:t>
      </w:r>
      <w:r>
        <w:rPr>
          <w:rFonts w:ascii="Calibri" w:hAnsi="Calibri"/>
          <w:spacing w:val="1"/>
        </w:rPr>
        <w:t xml:space="preserve"> </w:t>
      </w:r>
      <w:r>
        <w:rPr>
          <w:rFonts w:ascii="Calibri" w:hAnsi="Calibri"/>
        </w:rPr>
        <w:t>exemplaire</w:t>
      </w:r>
      <w:r>
        <w:rPr>
          <w:rFonts w:ascii="Calibri" w:hAnsi="Calibri"/>
          <w:spacing w:val="-10"/>
        </w:rPr>
        <w:t xml:space="preserve"> </w:t>
      </w:r>
      <w:r>
        <w:rPr>
          <w:rFonts w:ascii="Calibri" w:hAnsi="Calibri"/>
        </w:rPr>
        <w:t>et</w:t>
      </w:r>
      <w:r>
        <w:rPr>
          <w:rFonts w:ascii="Calibri" w:hAnsi="Calibri"/>
          <w:spacing w:val="-1"/>
        </w:rPr>
        <w:t xml:space="preserve"> </w:t>
      </w:r>
      <w:r>
        <w:rPr>
          <w:rFonts w:ascii="Calibri" w:hAnsi="Calibri"/>
        </w:rPr>
        <w:t>s’acquitter</w:t>
      </w:r>
      <w:r>
        <w:rPr>
          <w:rFonts w:ascii="Calibri" w:hAnsi="Calibri"/>
          <w:spacing w:val="4"/>
        </w:rPr>
        <w:t xml:space="preserve"> </w:t>
      </w:r>
      <w:r>
        <w:rPr>
          <w:rFonts w:ascii="Calibri" w:hAnsi="Calibri"/>
        </w:rPr>
        <w:t>sans</w:t>
      </w:r>
      <w:r>
        <w:rPr>
          <w:rFonts w:ascii="Calibri" w:hAnsi="Calibri"/>
          <w:spacing w:val="5"/>
        </w:rPr>
        <w:t xml:space="preserve"> </w:t>
      </w:r>
      <w:r>
        <w:rPr>
          <w:rFonts w:ascii="Calibri" w:hAnsi="Calibri"/>
        </w:rPr>
        <w:t>délai du</w:t>
      </w:r>
      <w:r>
        <w:rPr>
          <w:rFonts w:ascii="Calibri" w:hAnsi="Calibri"/>
          <w:spacing w:val="-7"/>
        </w:rPr>
        <w:t xml:space="preserve"> </w:t>
      </w:r>
      <w:r>
        <w:rPr>
          <w:rFonts w:ascii="Calibri" w:hAnsi="Calibri"/>
        </w:rPr>
        <w:t>montant</w:t>
      </w:r>
      <w:r>
        <w:rPr>
          <w:rFonts w:ascii="Calibri" w:hAnsi="Calibri"/>
          <w:spacing w:val="-1"/>
        </w:rPr>
        <w:t xml:space="preserve"> </w:t>
      </w:r>
      <w:r>
        <w:rPr>
          <w:rFonts w:ascii="Calibri" w:hAnsi="Calibri"/>
        </w:rPr>
        <w:t>du</w:t>
      </w:r>
      <w:r>
        <w:rPr>
          <w:rFonts w:ascii="Calibri" w:hAnsi="Calibri"/>
          <w:spacing w:val="13"/>
        </w:rPr>
        <w:t xml:space="preserve"> </w:t>
      </w:r>
      <w:r>
        <w:rPr>
          <w:rFonts w:ascii="Calibri" w:hAnsi="Calibri"/>
        </w:rPr>
        <w:t>séjour,</w:t>
      </w:r>
      <w:r>
        <w:rPr>
          <w:rFonts w:ascii="Calibri" w:hAnsi="Calibri"/>
          <w:spacing w:val="7"/>
        </w:rPr>
        <w:t xml:space="preserve"> </w:t>
      </w:r>
      <w:r>
        <w:rPr>
          <w:rFonts w:ascii="Calibri" w:hAnsi="Calibri"/>
        </w:rPr>
        <w:t>des</w:t>
      </w:r>
      <w:r>
        <w:rPr>
          <w:rFonts w:ascii="Calibri" w:hAnsi="Calibri"/>
          <w:spacing w:val="6"/>
        </w:rPr>
        <w:t xml:space="preserve"> </w:t>
      </w:r>
      <w:r>
        <w:rPr>
          <w:rFonts w:ascii="Calibri" w:hAnsi="Calibri"/>
        </w:rPr>
        <w:t>contributions</w:t>
      </w:r>
      <w:r>
        <w:rPr>
          <w:rFonts w:ascii="Calibri" w:hAnsi="Calibri"/>
          <w:spacing w:val="6"/>
        </w:rPr>
        <w:t xml:space="preserve"> </w:t>
      </w:r>
      <w:r>
        <w:rPr>
          <w:rFonts w:ascii="Calibri" w:hAnsi="Calibri"/>
        </w:rPr>
        <w:t>Immatriculation Tourisme, les dépenses administratives et d’organisation et</w:t>
      </w:r>
      <w:r>
        <w:rPr>
          <w:rFonts w:ascii="Calibri" w:hAnsi="Calibri"/>
          <w:spacing w:val="-1"/>
        </w:rPr>
        <w:t xml:space="preserve"> </w:t>
      </w:r>
      <w:r>
        <w:rPr>
          <w:rFonts w:ascii="Calibri" w:hAnsi="Calibri"/>
        </w:rPr>
        <w:t>éventuellement</w:t>
      </w:r>
      <w:r>
        <w:rPr>
          <w:rFonts w:ascii="Calibri" w:hAnsi="Calibri"/>
          <w:spacing w:val="1"/>
        </w:rPr>
        <w:t xml:space="preserve"> </w:t>
      </w:r>
      <w:r>
        <w:rPr>
          <w:rFonts w:ascii="Calibri" w:hAnsi="Calibri"/>
        </w:rPr>
        <w:t>de</w:t>
      </w:r>
      <w:r>
        <w:rPr>
          <w:rFonts w:ascii="Calibri" w:hAnsi="Calibri"/>
          <w:spacing w:val="10"/>
        </w:rPr>
        <w:t xml:space="preserve"> </w:t>
      </w:r>
      <w:r>
        <w:rPr>
          <w:rFonts w:ascii="Calibri" w:hAnsi="Calibri"/>
        </w:rPr>
        <w:t>primes</w:t>
      </w:r>
      <w:r>
        <w:rPr>
          <w:rFonts w:ascii="Calibri" w:hAnsi="Calibri"/>
          <w:spacing w:val="9"/>
        </w:rPr>
        <w:t xml:space="preserve"> </w:t>
      </w:r>
      <w:r>
        <w:rPr>
          <w:rFonts w:ascii="Calibri" w:hAnsi="Calibri"/>
        </w:rPr>
        <w:t>d’assurances</w:t>
      </w:r>
      <w:r>
        <w:rPr>
          <w:rFonts w:ascii="Calibri" w:hAnsi="Calibri"/>
          <w:spacing w:val="8"/>
        </w:rPr>
        <w:t xml:space="preserve"> </w:t>
      </w:r>
      <w:r>
        <w:rPr>
          <w:rFonts w:ascii="Calibri" w:hAnsi="Calibri"/>
        </w:rPr>
        <w:t>facultatives.</w:t>
      </w:r>
    </w:p>
    <w:p w14:paraId="54D2FE92" w14:textId="77777777" w:rsidR="00D9333E" w:rsidRDefault="00D9333E">
      <w:pPr>
        <w:pStyle w:val="Corpsdetexte"/>
        <w:spacing w:line="228" w:lineRule="auto"/>
        <w:ind w:left="567" w:right="440"/>
        <w:jc w:val="both"/>
      </w:pPr>
    </w:p>
    <w:p w14:paraId="3D7D1D0D" w14:textId="77777777" w:rsidR="00D9333E" w:rsidRDefault="00000000">
      <w:pPr>
        <w:pStyle w:val="Corpsdetexte"/>
        <w:spacing w:line="228" w:lineRule="auto"/>
        <w:ind w:left="567" w:right="440"/>
        <w:jc w:val="both"/>
        <w:rPr>
          <w:rFonts w:ascii="Calibri" w:hAnsi="Calibri"/>
          <w:sz w:val="18"/>
        </w:rPr>
      </w:pPr>
      <w:r>
        <w:rPr>
          <w:noProof/>
        </w:rPr>
        <mc:AlternateContent>
          <mc:Choice Requires="wps">
            <w:drawing>
              <wp:anchor distT="0" distB="0" distL="0" distR="0" simplePos="0" relativeHeight="2" behindDoc="1" locked="0" layoutInCell="0" allowOverlap="1" wp14:anchorId="69854DB2" wp14:editId="3A02A32B">
                <wp:simplePos x="0" y="0"/>
                <wp:positionH relativeFrom="page">
                  <wp:posOffset>819150</wp:posOffset>
                </wp:positionH>
                <wp:positionV relativeFrom="paragraph">
                  <wp:posOffset>6771005</wp:posOffset>
                </wp:positionV>
                <wp:extent cx="6178550" cy="509905"/>
                <wp:effectExtent l="5080" t="5715" r="5715" b="4445"/>
                <wp:wrapTopAndBottom/>
                <wp:docPr id="216830769" name="Text Box 2"/>
                <wp:cNvGraphicFramePr/>
                <a:graphic xmlns:a="http://schemas.openxmlformats.org/drawingml/2006/main">
                  <a:graphicData uri="http://schemas.microsoft.com/office/word/2010/wordprocessingShape">
                    <wps:wsp>
                      <wps:cNvSpPr/>
                      <wps:spPr>
                        <a:xfrm>
                          <a:off x="0" y="0"/>
                          <a:ext cx="6178680" cy="509760"/>
                        </a:xfrm>
                        <a:custGeom>
                          <a:avLst/>
                          <a:gdLst/>
                          <a:ahLst/>
                          <a:cxnLst/>
                          <a:rect l="l" t="t" r="r" b="b"/>
                          <a:pathLst>
                            <a:path w="21600" h="21600">
                              <a:moveTo>
                                <a:pt x="0" y="0"/>
                              </a:moveTo>
                              <a:lnTo>
                                <a:pt x="21600" y="0"/>
                              </a:lnTo>
                              <a:lnTo>
                                <a:pt x="21600" y="21600"/>
                              </a:lnTo>
                              <a:lnTo>
                                <a:pt x="0" y="21600"/>
                              </a:lnTo>
                              <a:close/>
                            </a:path>
                          </a:pathLst>
                        </a:custGeom>
                        <a:noFill/>
                        <a:ln w="9360">
                          <a:solidFill>
                            <a:srgbClr val="000000"/>
                          </a:solidFill>
                          <a:miter/>
                        </a:ln>
                      </wps:spPr>
                      <wps:style>
                        <a:lnRef idx="0">
                          <a:scrgbClr r="0" g="0" b="0"/>
                        </a:lnRef>
                        <a:fillRef idx="0">
                          <a:scrgbClr r="0" g="0" b="0"/>
                        </a:fillRef>
                        <a:effectRef idx="0">
                          <a:scrgbClr r="0" g="0" b="0"/>
                        </a:effectRef>
                        <a:fontRef idx="minor"/>
                      </wps:style>
                      <wps:txbx>
                        <w:txbxContent>
                          <w:p w14:paraId="173D9CFA" w14:textId="77777777" w:rsidR="00D9333E" w:rsidRDefault="00000000">
                            <w:pPr>
                              <w:spacing w:before="15" w:line="228" w:lineRule="auto"/>
                              <w:ind w:left="105" w:right="100"/>
                            </w:pPr>
                            <w:r>
                              <w:rPr>
                                <w:rFonts w:ascii="Calibri" w:eastAsia="Calibri" w:hAnsi="Calibri" w:cs="Tahoma"/>
                                <w:color w:val="000000"/>
                                <w:lang w:val="en-US"/>
                              </w:rPr>
                              <w:t xml:space="preserve">Conditions </w:t>
                            </w:r>
                            <w:proofErr w:type="spellStart"/>
                            <w:r>
                              <w:rPr>
                                <w:rFonts w:ascii="Calibri" w:eastAsia="Calibri" w:hAnsi="Calibri" w:cs="Tahoma"/>
                                <w:color w:val="000000"/>
                                <w:lang w:val="en-US"/>
                              </w:rPr>
                              <w:t>générales</w:t>
                            </w:r>
                            <w:proofErr w:type="spellEnd"/>
                            <w:r>
                              <w:rPr>
                                <w:rFonts w:ascii="Calibri" w:eastAsia="Calibri" w:hAnsi="Calibri" w:cs="Tahoma"/>
                                <w:color w:val="000000"/>
                                <w:lang w:val="en-US"/>
                              </w:rPr>
                              <w:t xml:space="preserve"> de vente et notice sur les assurances </w:t>
                            </w:r>
                            <w:proofErr w:type="spellStart"/>
                            <w:r>
                              <w:rPr>
                                <w:rFonts w:ascii="Calibri" w:eastAsia="Calibri" w:hAnsi="Calibri" w:cs="Tahoma"/>
                                <w:color w:val="000000"/>
                                <w:lang w:val="en-US"/>
                              </w:rPr>
                              <w:t>consultables</w:t>
                            </w:r>
                            <w:proofErr w:type="spellEnd"/>
                            <w:r>
                              <w:rPr>
                                <w:rFonts w:ascii="Calibri" w:eastAsia="Calibri" w:hAnsi="Calibri" w:cs="Tahoma"/>
                                <w:color w:val="000000"/>
                                <w:lang w:val="en-US"/>
                              </w:rPr>
                              <w:t xml:space="preserve"> sur le</w:t>
                            </w:r>
                            <w:r>
                              <w:rPr>
                                <w:rFonts w:ascii="Calibri" w:eastAsia="Calibri" w:hAnsi="Calibri" w:cs="Tahoma"/>
                                <w:color w:val="000000"/>
                                <w:spacing w:val="2"/>
                                <w:lang w:val="en-US"/>
                              </w:rPr>
                              <w:t xml:space="preserve"> </w:t>
                            </w:r>
                            <w:r>
                              <w:rPr>
                                <w:rFonts w:ascii="Calibri" w:eastAsia="Calibri" w:hAnsi="Calibri" w:cs="Tahoma"/>
                                <w:color w:val="000000"/>
                                <w:lang w:val="en-US"/>
                              </w:rPr>
                              <w:t>site</w:t>
                            </w:r>
                            <w:r>
                              <w:rPr>
                                <w:rFonts w:ascii="Calibri" w:eastAsia="Calibri" w:hAnsi="Calibri" w:cs="Tahoma"/>
                                <w:color w:val="000000"/>
                                <w:spacing w:val="2"/>
                                <w:lang w:val="en-US"/>
                              </w:rPr>
                              <w:t xml:space="preserve"> </w:t>
                            </w:r>
                            <w:r>
                              <w:rPr>
                                <w:rFonts w:ascii="Calibri" w:eastAsia="Calibri" w:hAnsi="Calibri" w:cs="Tahoma"/>
                                <w:color w:val="000000"/>
                                <w:lang w:val="en-US"/>
                              </w:rPr>
                              <w:t>de</w:t>
                            </w:r>
                            <w:r>
                              <w:rPr>
                                <w:rFonts w:ascii="Calibri" w:eastAsia="Calibri" w:hAnsi="Calibri" w:cs="Tahoma"/>
                                <w:color w:val="000000"/>
                                <w:spacing w:val="2"/>
                                <w:lang w:val="en-US"/>
                              </w:rPr>
                              <w:t xml:space="preserve"> </w:t>
                            </w:r>
                            <w:proofErr w:type="spellStart"/>
                            <w:proofErr w:type="gramStart"/>
                            <w:r>
                              <w:rPr>
                                <w:rFonts w:ascii="Calibri" w:eastAsia="Calibri" w:hAnsi="Calibri" w:cs="Tahoma"/>
                                <w:color w:val="000000"/>
                                <w:lang w:val="en-US"/>
                              </w:rPr>
                              <w:t>l’association</w:t>
                            </w:r>
                            <w:proofErr w:type="spellEnd"/>
                            <w:r>
                              <w:rPr>
                                <w:rFonts w:ascii="Calibri" w:eastAsia="Calibri" w:hAnsi="Calibri" w:cs="Tahoma"/>
                                <w:color w:val="000000"/>
                                <w:spacing w:val="2"/>
                                <w:lang w:val="en-US"/>
                              </w:rPr>
                              <w:t> </w:t>
                            </w:r>
                            <w:r>
                              <w:rPr>
                                <w:rFonts w:ascii="Calibri" w:eastAsia="Calibri" w:hAnsi="Calibri" w:cs="Tahoma"/>
                                <w:b/>
                                <w:i/>
                                <w:color w:val="000000"/>
                                <w:lang w:val="en-US"/>
                              </w:rPr>
                              <w:t>:</w:t>
                            </w:r>
                            <w:proofErr w:type="gramEnd"/>
                            <w:r>
                              <w:rPr>
                                <w:rFonts w:ascii="Calibri" w:eastAsia="Calibri" w:hAnsi="Calibri" w:cs="Tahoma"/>
                                <w:b/>
                                <w:i/>
                                <w:color w:val="000000"/>
                                <w:lang w:val="en-US"/>
                              </w:rPr>
                              <w:t xml:space="preserve"> https://www.lesrpp.fr – </w:t>
                            </w:r>
                            <w:proofErr w:type="spellStart"/>
                            <w:r>
                              <w:rPr>
                                <w:rFonts w:ascii="Calibri" w:eastAsia="Calibri" w:hAnsi="Calibri" w:cs="Tahoma"/>
                                <w:b/>
                                <w:i/>
                                <w:color w:val="000000"/>
                                <w:lang w:val="en-US"/>
                              </w:rPr>
                              <w:t>Accueil</w:t>
                            </w:r>
                            <w:proofErr w:type="spellEnd"/>
                            <w:r>
                              <w:rPr>
                                <w:rFonts w:ascii="Calibri" w:eastAsia="Calibri" w:hAnsi="Calibri" w:cs="Tahoma"/>
                                <w:b/>
                                <w:i/>
                                <w:color w:val="000000"/>
                                <w:lang w:val="en-US"/>
                              </w:rPr>
                              <w:t xml:space="preserve"> – </w:t>
                            </w:r>
                            <w:proofErr w:type="spellStart"/>
                            <w:r>
                              <w:rPr>
                                <w:rFonts w:ascii="Calibri" w:eastAsia="Calibri" w:hAnsi="Calibri" w:cs="Tahoma"/>
                                <w:b/>
                                <w:i/>
                                <w:color w:val="000000"/>
                                <w:lang w:val="en-US"/>
                              </w:rPr>
                              <w:t>rubrique</w:t>
                            </w:r>
                            <w:proofErr w:type="spellEnd"/>
                            <w:r>
                              <w:rPr>
                                <w:rFonts w:ascii="Calibri" w:eastAsia="Calibri" w:hAnsi="Calibri" w:cs="Tahoma"/>
                                <w:b/>
                                <w:i/>
                                <w:color w:val="000000"/>
                                <w:lang w:val="en-US"/>
                              </w:rPr>
                              <w:t xml:space="preserve"> Voyages – guide des assurances/ Conditions </w:t>
                            </w:r>
                            <w:proofErr w:type="spellStart"/>
                            <w:r>
                              <w:rPr>
                                <w:rFonts w:ascii="Calibri" w:eastAsia="Calibri" w:hAnsi="Calibri" w:cs="Tahoma"/>
                                <w:b/>
                                <w:i/>
                                <w:color w:val="000000"/>
                                <w:lang w:val="en-US"/>
                              </w:rPr>
                              <w:t>générales</w:t>
                            </w:r>
                            <w:proofErr w:type="spellEnd"/>
                            <w:r>
                              <w:rPr>
                                <w:rFonts w:ascii="Calibri" w:eastAsia="Calibri" w:hAnsi="Calibri" w:cs="Tahoma"/>
                                <w:b/>
                                <w:i/>
                                <w:color w:val="000000"/>
                                <w:lang w:val="en-US"/>
                              </w:rPr>
                              <w:t xml:space="preserve"> de vente</w:t>
                            </w:r>
                          </w:p>
                          <w:p w14:paraId="31BBE236" w14:textId="77777777" w:rsidR="00D9333E" w:rsidRDefault="00D9333E">
                            <w:pPr>
                              <w:spacing w:before="15" w:line="228" w:lineRule="auto"/>
                              <w:ind w:left="105" w:right="100"/>
                            </w:pPr>
                          </w:p>
                        </w:txbxContent>
                      </wps:txbx>
                      <wps:bodyPr lIns="0" tIns="0" rIns="0" bIns="0" anchor="t">
                        <a:noAutofit/>
                      </wps:bodyPr>
                    </wps:wsp>
                  </a:graphicData>
                </a:graphic>
              </wp:anchor>
            </w:drawing>
          </mc:Choice>
          <mc:Fallback>
            <w:pict>
              <v:shape w14:anchorId="69854DB2" id="Text Box 2" o:spid="_x0000_s1027" style="position:absolute;left:0;text-align:left;margin-left:64.5pt;margin-top:533.15pt;width:486.5pt;height:40.15pt;z-index:-50331647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" o:allowincell="f" adj="-11796480,,5400" path="m,l21600,r,21600l,21600,,xe" filled="f" strokeweight=".26mm">
                <v:stroke joinstyle="miter"/>
                <v:formulas/>
                <v:path arrowok="t" o:connecttype="custom" textboxrect="0,0,21600,21600"/>
                <v:textbox inset="0,0,0,0">
                  <w:txbxContent>
                    <w:p w14:paraId="173D9CFA" w14:textId="77777777" w:rsidR="00D9333E" w:rsidRDefault="00000000">
                      <w:pPr>
                        <w:spacing w:before="15" w:line="228" w:lineRule="auto"/>
                        <w:ind w:left="105" w:right="100"/>
                      </w:pPr>
                      <w:r>
                        <w:rPr>
                          <w:rFonts w:ascii="Calibri" w:eastAsia="Calibri" w:hAnsi="Calibri" w:cs="Tahoma"/>
                          <w:color w:val="000000"/>
                          <w:lang w:val="en-US"/>
                        </w:rPr>
                        <w:t xml:space="preserve">Conditions </w:t>
                      </w:r>
                      <w:proofErr w:type="spellStart"/>
                      <w:r>
                        <w:rPr>
                          <w:rFonts w:ascii="Calibri" w:eastAsia="Calibri" w:hAnsi="Calibri" w:cs="Tahoma"/>
                          <w:color w:val="000000"/>
                          <w:lang w:val="en-US"/>
                        </w:rPr>
                        <w:t>générales</w:t>
                      </w:r>
                      <w:proofErr w:type="spellEnd"/>
                      <w:r>
                        <w:rPr>
                          <w:rFonts w:ascii="Calibri" w:eastAsia="Calibri" w:hAnsi="Calibri" w:cs="Tahoma"/>
                          <w:color w:val="000000"/>
                          <w:lang w:val="en-US"/>
                        </w:rPr>
                        <w:t xml:space="preserve"> de vente et notice sur les assurances </w:t>
                      </w:r>
                      <w:proofErr w:type="spellStart"/>
                      <w:r>
                        <w:rPr>
                          <w:rFonts w:ascii="Calibri" w:eastAsia="Calibri" w:hAnsi="Calibri" w:cs="Tahoma"/>
                          <w:color w:val="000000"/>
                          <w:lang w:val="en-US"/>
                        </w:rPr>
                        <w:t>consultables</w:t>
                      </w:r>
                      <w:proofErr w:type="spellEnd"/>
                      <w:r>
                        <w:rPr>
                          <w:rFonts w:ascii="Calibri" w:eastAsia="Calibri" w:hAnsi="Calibri" w:cs="Tahoma"/>
                          <w:color w:val="000000"/>
                          <w:lang w:val="en-US"/>
                        </w:rPr>
                        <w:t xml:space="preserve"> sur le</w:t>
                      </w:r>
                      <w:r>
                        <w:rPr>
                          <w:rFonts w:ascii="Calibri" w:eastAsia="Calibri" w:hAnsi="Calibri" w:cs="Tahoma"/>
                          <w:color w:val="000000"/>
                          <w:spacing w:val="2"/>
                          <w:lang w:val="en-US"/>
                        </w:rPr>
                        <w:t xml:space="preserve"> </w:t>
                      </w:r>
                      <w:r>
                        <w:rPr>
                          <w:rFonts w:ascii="Calibri" w:eastAsia="Calibri" w:hAnsi="Calibri" w:cs="Tahoma"/>
                          <w:color w:val="000000"/>
                          <w:lang w:val="en-US"/>
                        </w:rPr>
                        <w:t>site</w:t>
                      </w:r>
                      <w:r>
                        <w:rPr>
                          <w:rFonts w:ascii="Calibri" w:eastAsia="Calibri" w:hAnsi="Calibri" w:cs="Tahoma"/>
                          <w:color w:val="000000"/>
                          <w:spacing w:val="2"/>
                          <w:lang w:val="en-US"/>
                        </w:rPr>
                        <w:t xml:space="preserve"> </w:t>
                      </w:r>
                      <w:r>
                        <w:rPr>
                          <w:rFonts w:ascii="Calibri" w:eastAsia="Calibri" w:hAnsi="Calibri" w:cs="Tahoma"/>
                          <w:color w:val="000000"/>
                          <w:lang w:val="en-US"/>
                        </w:rPr>
                        <w:t>de</w:t>
                      </w:r>
                      <w:r>
                        <w:rPr>
                          <w:rFonts w:ascii="Calibri" w:eastAsia="Calibri" w:hAnsi="Calibri" w:cs="Tahoma"/>
                          <w:color w:val="000000"/>
                          <w:spacing w:val="2"/>
                          <w:lang w:val="en-US"/>
                        </w:rPr>
                        <w:t xml:space="preserve"> </w:t>
                      </w:r>
                      <w:proofErr w:type="spellStart"/>
                      <w:proofErr w:type="gramStart"/>
                      <w:r>
                        <w:rPr>
                          <w:rFonts w:ascii="Calibri" w:eastAsia="Calibri" w:hAnsi="Calibri" w:cs="Tahoma"/>
                          <w:color w:val="000000"/>
                          <w:lang w:val="en-US"/>
                        </w:rPr>
                        <w:t>l’association</w:t>
                      </w:r>
                      <w:proofErr w:type="spellEnd"/>
                      <w:r>
                        <w:rPr>
                          <w:rFonts w:ascii="Calibri" w:eastAsia="Calibri" w:hAnsi="Calibri" w:cs="Tahoma"/>
                          <w:color w:val="000000"/>
                          <w:spacing w:val="2"/>
                          <w:lang w:val="en-US"/>
                        </w:rPr>
                        <w:t> </w:t>
                      </w:r>
                      <w:r>
                        <w:rPr>
                          <w:rFonts w:ascii="Calibri" w:eastAsia="Calibri" w:hAnsi="Calibri" w:cs="Tahoma"/>
                          <w:b/>
                          <w:i/>
                          <w:color w:val="000000"/>
                          <w:lang w:val="en-US"/>
                        </w:rPr>
                        <w:t>:</w:t>
                      </w:r>
                      <w:proofErr w:type="gramEnd"/>
                      <w:r>
                        <w:rPr>
                          <w:rFonts w:ascii="Calibri" w:eastAsia="Calibri" w:hAnsi="Calibri" w:cs="Tahoma"/>
                          <w:b/>
                          <w:i/>
                          <w:color w:val="000000"/>
                          <w:lang w:val="en-US"/>
                        </w:rPr>
                        <w:t xml:space="preserve"> https://www.lesrpp.fr – </w:t>
                      </w:r>
                      <w:proofErr w:type="spellStart"/>
                      <w:r>
                        <w:rPr>
                          <w:rFonts w:ascii="Calibri" w:eastAsia="Calibri" w:hAnsi="Calibri" w:cs="Tahoma"/>
                          <w:b/>
                          <w:i/>
                          <w:color w:val="000000"/>
                          <w:lang w:val="en-US"/>
                        </w:rPr>
                        <w:t>Accueil</w:t>
                      </w:r>
                      <w:proofErr w:type="spellEnd"/>
                      <w:r>
                        <w:rPr>
                          <w:rFonts w:ascii="Calibri" w:eastAsia="Calibri" w:hAnsi="Calibri" w:cs="Tahoma"/>
                          <w:b/>
                          <w:i/>
                          <w:color w:val="000000"/>
                          <w:lang w:val="en-US"/>
                        </w:rPr>
                        <w:t xml:space="preserve"> – </w:t>
                      </w:r>
                      <w:proofErr w:type="spellStart"/>
                      <w:r>
                        <w:rPr>
                          <w:rFonts w:ascii="Calibri" w:eastAsia="Calibri" w:hAnsi="Calibri" w:cs="Tahoma"/>
                          <w:b/>
                          <w:i/>
                          <w:color w:val="000000"/>
                          <w:lang w:val="en-US"/>
                        </w:rPr>
                        <w:t>rubrique</w:t>
                      </w:r>
                      <w:proofErr w:type="spellEnd"/>
                      <w:r>
                        <w:rPr>
                          <w:rFonts w:ascii="Calibri" w:eastAsia="Calibri" w:hAnsi="Calibri" w:cs="Tahoma"/>
                          <w:b/>
                          <w:i/>
                          <w:color w:val="000000"/>
                          <w:lang w:val="en-US"/>
                        </w:rPr>
                        <w:t xml:space="preserve"> Voyages – guide des assurances/ Conditions </w:t>
                      </w:r>
                      <w:proofErr w:type="spellStart"/>
                      <w:r>
                        <w:rPr>
                          <w:rFonts w:ascii="Calibri" w:eastAsia="Calibri" w:hAnsi="Calibri" w:cs="Tahoma"/>
                          <w:b/>
                          <w:i/>
                          <w:color w:val="000000"/>
                          <w:lang w:val="en-US"/>
                        </w:rPr>
                        <w:t>générales</w:t>
                      </w:r>
                      <w:proofErr w:type="spellEnd"/>
                      <w:r>
                        <w:rPr>
                          <w:rFonts w:ascii="Calibri" w:eastAsia="Calibri" w:hAnsi="Calibri" w:cs="Tahoma"/>
                          <w:b/>
                          <w:i/>
                          <w:color w:val="000000"/>
                          <w:lang w:val="en-US"/>
                        </w:rPr>
                        <w:t xml:space="preserve"> de vente</w:t>
                      </w:r>
                    </w:p>
                    <w:p w14:paraId="31BBE236" w14:textId="77777777" w:rsidR="00D9333E" w:rsidRDefault="00D9333E">
                      <w:pPr>
                        <w:spacing w:before="15" w:line="228" w:lineRule="auto"/>
                        <w:ind w:left="105" w:right="100"/>
                      </w:pPr>
                    </w:p>
                  </w:txbxContent>
                </v:textbox>
                <w10:wrap type="topAndBottom" anchorx="page"/>
              </v:shape>
            </w:pict>
          </mc:Fallback>
        </mc:AlternateContent>
      </w:r>
    </w:p>
    <w:sectPr w:rsidR="00D9333E">
      <w:headerReference w:type="default" r:id="rId12"/>
      <w:footerReference w:type="default" r:id="rId13"/>
      <w:pgSz w:w="11906" w:h="16838"/>
      <w:pgMar w:top="880" w:right="540" w:bottom="170" w:left="720" w:header="0" w:footer="113" w:gutter="0"/>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456C" w14:textId="77777777" w:rsidR="00F34346" w:rsidRDefault="00F34346">
      <w:r>
        <w:separator/>
      </w:r>
    </w:p>
  </w:endnote>
  <w:endnote w:type="continuationSeparator" w:id="0">
    <w:p w14:paraId="058776A5" w14:textId="77777777" w:rsidR="00F34346" w:rsidRDefault="00F34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roman"/>
    <w:notTrueType/>
    <w:pitch w:val="default"/>
  </w:font>
  <w:font w:name="Segoe UI">
    <w:panose1 w:val="020B0502040204020203"/>
    <w:charset w:val="00"/>
    <w:family w:val="swiss"/>
    <w:pitch w:val="variable"/>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2BB6" w14:textId="77777777" w:rsidR="00D9333E" w:rsidRDefault="00000000">
    <w:pPr>
      <w:ind w:right="-139"/>
      <w:jc w:val="center"/>
    </w:pPr>
    <w:r>
      <w:rPr>
        <w:rFonts w:ascii="Arial" w:eastAsia="Arial" w:hAnsi="Arial" w:cs="Arial"/>
        <w:sz w:val="14"/>
        <w:szCs w:val="14"/>
      </w:rPr>
      <w:t>Association bénéficiaire de l'Immatriculation Tourisme fédérale de la Fédération Française de la Randonnée Pédestre</w:t>
    </w:r>
  </w:p>
  <w:p w14:paraId="2CB2BDC2" w14:textId="77777777" w:rsidR="00D9333E" w:rsidRDefault="00000000">
    <w:pPr>
      <w:ind w:right="-139"/>
      <w:jc w:val="center"/>
    </w:pPr>
    <w:r>
      <w:rPr>
        <w:rFonts w:ascii="Arial" w:eastAsia="Arial" w:hAnsi="Arial" w:cs="Arial"/>
        <w:sz w:val="14"/>
        <w:szCs w:val="14"/>
      </w:rPr>
      <w:t>23, rue Raspail - 94200 Ivry-sur-Seine– Numéro d’immatriculation : IM075100382. Tél. 01 44 89 93 90</w:t>
    </w:r>
  </w:p>
  <w:p w14:paraId="602690BE" w14:textId="77777777" w:rsidR="00D9333E" w:rsidRDefault="00D9333E">
    <w:pPr>
      <w:spacing w:line="7" w:lineRule="exact"/>
    </w:pPr>
  </w:p>
  <w:p w14:paraId="428BBDFD" w14:textId="77777777" w:rsidR="00D9333E" w:rsidRDefault="00000000">
    <w:pPr>
      <w:spacing w:line="228" w:lineRule="auto"/>
      <w:ind w:left="560" w:right="420"/>
      <w:jc w:val="center"/>
    </w:pPr>
    <w:r>
      <w:rPr>
        <w:rFonts w:ascii="Arial" w:eastAsia="Arial" w:hAnsi="Arial" w:cs="Arial"/>
        <w:sz w:val="14"/>
        <w:szCs w:val="14"/>
      </w:rPr>
      <w:t>La Fédération Française de la Randonnée Pédestre est une association reconnue d'utilité publique. Agréée et délégataire du Ministère chargé des Sports pour la randonnée pédestre et le Longe Côte. Membre du Comité National Olympique et Sportif Français et de la Fédération Européenne de la Randonnée Pédestre Code APE : 93.19Z – SIRET : 303 588 164 00069</w:t>
    </w:r>
  </w:p>
  <w:p w14:paraId="06045B25" w14:textId="77777777" w:rsidR="00D9333E" w:rsidRDefault="00D9333E">
    <w:pPr>
      <w:pStyle w:val="Corpsdetexte"/>
      <w:spacing w:line="0" w:lineRule="atLeas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4CAC8" w14:textId="77777777" w:rsidR="00F34346" w:rsidRDefault="00F34346">
      <w:r>
        <w:separator/>
      </w:r>
    </w:p>
  </w:footnote>
  <w:footnote w:type="continuationSeparator" w:id="0">
    <w:p w14:paraId="7E83F283" w14:textId="77777777" w:rsidR="00F34346" w:rsidRDefault="00F34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D8DF" w14:textId="77777777" w:rsidR="00D9333E" w:rsidRDefault="00D9333E">
    <w:pPr>
      <w:pStyle w:val="En-tteuser"/>
      <w:tabs>
        <w:tab w:val="clear" w:pos="9072"/>
        <w:tab w:val="right" w:pos="11336"/>
      </w:tabs>
    </w:pPr>
  </w:p>
  <w:p w14:paraId="29A2CE89" w14:textId="77777777" w:rsidR="00D9333E" w:rsidRDefault="00000000">
    <w:pPr>
      <w:pStyle w:val="En-tteuser"/>
      <w:tabs>
        <w:tab w:val="clear" w:pos="9072"/>
        <w:tab w:val="right" w:pos="11336"/>
      </w:tabs>
    </w:pPr>
    <w:r>
      <w:t>Notice d’information</w:t>
    </w:r>
    <w:r>
      <w:tab/>
    </w:r>
    <w:r>
      <w:tab/>
      <w:t xml:space="preserve">page : </w:t>
    </w:r>
    <w:r>
      <w:fldChar w:fldCharType="begin"/>
    </w:r>
    <w:r>
      <w:instrText xml:space="preserve"> PAGE </w:instrText>
    </w:r>
    <w:r>
      <w:fldChar w:fldCharType="separate"/>
    </w:r>
    <w:r>
      <w:t>5</w:t>
    </w:r>
    <w:r>
      <w:fldChar w:fldCharType="end"/>
    </w:r>
    <w:r>
      <w:t xml:space="preserve"> sur </w:t>
    </w:r>
    <w:r>
      <w:fldChar w:fldCharType="begin"/>
    </w:r>
    <w:r>
      <w:instrText xml:space="preserve"> NUMPAGES </w:instrText>
    </w:r>
    <w:r>
      <w:fldChar w:fldCharType="separate"/>
    </w:r>
    <w:r>
      <w:t>5</w:t>
    </w:r>
    <w:r>
      <w:fldChar w:fldCharType="end"/>
    </w:r>
  </w:p>
  <w:p w14:paraId="65DA2A58" w14:textId="77777777" w:rsidR="00D9333E" w:rsidRDefault="00000000">
    <w:pPr>
      <w:pStyle w:val="En-tteus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20D43"/>
    <w:multiLevelType w:val="multilevel"/>
    <w:tmpl w:val="EB3CF98A"/>
    <w:lvl w:ilvl="0">
      <w:start w:val="1"/>
      <w:numFmt w:val="bullet"/>
      <w:lvlText w:val=""/>
      <w:lvlJc w:val="left"/>
      <w:pPr>
        <w:tabs>
          <w:tab w:val="num" w:pos="0"/>
        </w:tabs>
        <w:ind w:left="1427" w:hanging="361"/>
      </w:pPr>
      <w:rPr>
        <w:rFonts w:ascii="Calibri" w:hAnsi="Calibri" w:cs="Calibri" w:hint="default"/>
        <w:color w:val="006FC0"/>
        <w:w w:val="102"/>
        <w:sz w:val="22"/>
        <w:szCs w:val="22"/>
        <w:lang w:val="fr-FR" w:eastAsia="en-US" w:bidi="ar-SA"/>
      </w:rPr>
    </w:lvl>
    <w:lvl w:ilvl="1">
      <w:start w:val="1"/>
      <w:numFmt w:val="bullet"/>
      <w:lvlText w:val=""/>
      <w:lvlJc w:val="left"/>
      <w:pPr>
        <w:tabs>
          <w:tab w:val="num" w:pos="0"/>
        </w:tabs>
        <w:ind w:left="2343" w:hanging="361"/>
      </w:pPr>
      <w:rPr>
        <w:rFonts w:ascii="Calibri" w:hAnsi="Calibri" w:cs="Calibri" w:hint="default"/>
        <w:lang w:val="fr-FR" w:eastAsia="en-US" w:bidi="ar-SA"/>
      </w:rPr>
    </w:lvl>
    <w:lvl w:ilvl="2">
      <w:start w:val="1"/>
      <w:numFmt w:val="bullet"/>
      <w:lvlText w:val=""/>
      <w:lvlJc w:val="left"/>
      <w:pPr>
        <w:tabs>
          <w:tab w:val="num" w:pos="0"/>
        </w:tabs>
        <w:ind w:left="3266" w:hanging="361"/>
      </w:pPr>
      <w:rPr>
        <w:rFonts w:ascii="Calibri" w:hAnsi="Calibri" w:cs="Calibri" w:hint="default"/>
        <w:lang w:val="fr-FR" w:eastAsia="en-US" w:bidi="ar-SA"/>
      </w:rPr>
    </w:lvl>
    <w:lvl w:ilvl="3">
      <w:start w:val="1"/>
      <w:numFmt w:val="bullet"/>
      <w:lvlText w:val=""/>
      <w:lvlJc w:val="left"/>
      <w:pPr>
        <w:tabs>
          <w:tab w:val="num" w:pos="0"/>
        </w:tabs>
        <w:ind w:left="4189" w:hanging="361"/>
      </w:pPr>
      <w:rPr>
        <w:rFonts w:ascii="Calibri" w:hAnsi="Calibri" w:cs="Calibri" w:hint="default"/>
        <w:lang w:val="fr-FR" w:eastAsia="en-US" w:bidi="ar-SA"/>
      </w:rPr>
    </w:lvl>
    <w:lvl w:ilvl="4">
      <w:start w:val="1"/>
      <w:numFmt w:val="bullet"/>
      <w:lvlText w:val=""/>
      <w:lvlJc w:val="left"/>
      <w:pPr>
        <w:tabs>
          <w:tab w:val="num" w:pos="0"/>
        </w:tabs>
        <w:ind w:left="5112" w:hanging="361"/>
      </w:pPr>
      <w:rPr>
        <w:rFonts w:ascii="Calibri" w:hAnsi="Calibri" w:cs="Calibri" w:hint="default"/>
        <w:lang w:val="fr-FR" w:eastAsia="en-US" w:bidi="ar-SA"/>
      </w:rPr>
    </w:lvl>
    <w:lvl w:ilvl="5">
      <w:start w:val="1"/>
      <w:numFmt w:val="bullet"/>
      <w:lvlText w:val=""/>
      <w:lvlJc w:val="left"/>
      <w:pPr>
        <w:tabs>
          <w:tab w:val="num" w:pos="0"/>
        </w:tabs>
        <w:ind w:left="6035" w:hanging="361"/>
      </w:pPr>
      <w:rPr>
        <w:rFonts w:ascii="Calibri" w:hAnsi="Calibri" w:cs="Calibri" w:hint="default"/>
        <w:lang w:val="fr-FR" w:eastAsia="en-US" w:bidi="ar-SA"/>
      </w:rPr>
    </w:lvl>
    <w:lvl w:ilvl="6">
      <w:start w:val="1"/>
      <w:numFmt w:val="bullet"/>
      <w:lvlText w:val=""/>
      <w:lvlJc w:val="left"/>
      <w:pPr>
        <w:tabs>
          <w:tab w:val="num" w:pos="0"/>
        </w:tabs>
        <w:ind w:left="6958" w:hanging="361"/>
      </w:pPr>
      <w:rPr>
        <w:rFonts w:ascii="Calibri" w:hAnsi="Calibri" w:cs="Calibri" w:hint="default"/>
        <w:lang w:val="fr-FR" w:eastAsia="en-US" w:bidi="ar-SA"/>
      </w:rPr>
    </w:lvl>
    <w:lvl w:ilvl="7">
      <w:start w:val="1"/>
      <w:numFmt w:val="bullet"/>
      <w:lvlText w:val=""/>
      <w:lvlJc w:val="left"/>
      <w:pPr>
        <w:tabs>
          <w:tab w:val="num" w:pos="0"/>
        </w:tabs>
        <w:ind w:left="7881" w:hanging="361"/>
      </w:pPr>
      <w:rPr>
        <w:rFonts w:ascii="Calibri" w:hAnsi="Calibri" w:cs="Calibri" w:hint="default"/>
        <w:lang w:val="fr-FR" w:eastAsia="en-US" w:bidi="ar-SA"/>
      </w:rPr>
    </w:lvl>
    <w:lvl w:ilvl="8">
      <w:start w:val="1"/>
      <w:numFmt w:val="bullet"/>
      <w:lvlText w:val=""/>
      <w:lvlJc w:val="left"/>
      <w:pPr>
        <w:tabs>
          <w:tab w:val="num" w:pos="0"/>
        </w:tabs>
        <w:ind w:left="8804" w:hanging="361"/>
      </w:pPr>
      <w:rPr>
        <w:rFonts w:ascii="Calibri" w:hAnsi="Calibri" w:cs="Calibri" w:hint="default"/>
        <w:lang w:val="fr-FR" w:eastAsia="en-US" w:bidi="ar-SA"/>
      </w:rPr>
    </w:lvl>
  </w:abstractNum>
  <w:abstractNum w:abstractNumId="1" w15:restartNumberingAfterBreak="0">
    <w:nsid w:val="292A6438"/>
    <w:multiLevelType w:val="multilevel"/>
    <w:tmpl w:val="9C0C115A"/>
    <w:lvl w:ilvl="0">
      <w:start w:val="1"/>
      <w:numFmt w:val="none"/>
      <w:pStyle w:val="Titre1user"/>
      <w:suff w:val="nothing"/>
      <w:lvlText w:val="%1"/>
      <w:lvlJc w:val="left"/>
      <w:pPr>
        <w:tabs>
          <w:tab w:val="num" w:pos="0"/>
        </w:tabs>
        <w:ind w:left="0" w:firstLine="0"/>
      </w:pPr>
    </w:lvl>
    <w:lvl w:ilvl="1">
      <w:start w:val="1"/>
      <w:numFmt w:val="none"/>
      <w:pStyle w:val="Titre2user"/>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34BF4665"/>
    <w:multiLevelType w:val="multilevel"/>
    <w:tmpl w:val="B9904852"/>
    <w:lvl w:ilvl="0">
      <w:start w:val="1"/>
      <w:numFmt w:val="bullet"/>
      <w:lvlText w:val=""/>
      <w:lvlJc w:val="left"/>
      <w:pPr>
        <w:tabs>
          <w:tab w:val="num" w:pos="0"/>
        </w:tabs>
        <w:ind w:left="1287" w:hanging="360"/>
      </w:pPr>
      <w:rPr>
        <w:rFonts w:ascii="Calibri" w:hAnsi="Calibri" w:cs="Calibri" w:hint="default"/>
      </w:rPr>
    </w:lvl>
    <w:lvl w:ilvl="1">
      <w:start w:val="1"/>
      <w:numFmt w:val="bullet"/>
      <w:lvlText w:val="o"/>
      <w:lvlJc w:val="left"/>
      <w:pPr>
        <w:tabs>
          <w:tab w:val="num" w:pos="0"/>
        </w:tabs>
        <w:ind w:left="2007" w:hanging="360"/>
      </w:pPr>
      <w:rPr>
        <w:rFonts w:ascii="Times New Roman" w:hAnsi="Times New Roman" w:cs="Times New Roman" w:hint="default"/>
      </w:rPr>
    </w:lvl>
    <w:lvl w:ilvl="2">
      <w:start w:val="1"/>
      <w:numFmt w:val="bullet"/>
      <w:lvlText w:val="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Calibri" w:hAnsi="Calibri" w:cs="Calibri" w:hint="default"/>
      </w:rPr>
    </w:lvl>
    <w:lvl w:ilvl="4">
      <w:start w:val="1"/>
      <w:numFmt w:val="bullet"/>
      <w:lvlText w:val="o"/>
      <w:lvlJc w:val="left"/>
      <w:pPr>
        <w:tabs>
          <w:tab w:val="num" w:pos="0"/>
        </w:tabs>
        <w:ind w:left="4167" w:hanging="360"/>
      </w:pPr>
      <w:rPr>
        <w:rFonts w:ascii="Times New Roman" w:hAnsi="Times New Roman" w:cs="Times New Roman" w:hint="default"/>
      </w:rPr>
    </w:lvl>
    <w:lvl w:ilvl="5">
      <w:start w:val="1"/>
      <w:numFmt w:val="bullet"/>
      <w:lvlText w:val="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Calibri" w:hAnsi="Calibri" w:cs="Calibri" w:hint="default"/>
      </w:rPr>
    </w:lvl>
    <w:lvl w:ilvl="7">
      <w:start w:val="1"/>
      <w:numFmt w:val="bullet"/>
      <w:lvlText w:val="o"/>
      <w:lvlJc w:val="left"/>
      <w:pPr>
        <w:tabs>
          <w:tab w:val="num" w:pos="0"/>
        </w:tabs>
        <w:ind w:left="6327" w:hanging="360"/>
      </w:pPr>
      <w:rPr>
        <w:rFonts w:ascii="Times New Roman" w:hAnsi="Times New Roman" w:cs="Times New Roman" w:hint="default"/>
      </w:rPr>
    </w:lvl>
    <w:lvl w:ilvl="8">
      <w:start w:val="1"/>
      <w:numFmt w:val="bullet"/>
      <w:lvlText w:val="l"/>
      <w:lvlJc w:val="left"/>
      <w:pPr>
        <w:tabs>
          <w:tab w:val="num" w:pos="0"/>
        </w:tabs>
        <w:ind w:left="7047" w:hanging="360"/>
      </w:pPr>
      <w:rPr>
        <w:rFonts w:ascii="Wingdings" w:hAnsi="Wingdings" w:cs="Wingdings" w:hint="default"/>
      </w:rPr>
    </w:lvl>
  </w:abstractNum>
  <w:abstractNum w:abstractNumId="3" w15:restartNumberingAfterBreak="0">
    <w:nsid w:val="64C773CB"/>
    <w:multiLevelType w:val="multilevel"/>
    <w:tmpl w:val="073ABBF8"/>
    <w:lvl w:ilvl="0">
      <w:start w:val="1"/>
      <w:numFmt w:val="decimal"/>
      <w:lvlText w:val="%1."/>
      <w:lvlJc w:val="left"/>
      <w:pPr>
        <w:tabs>
          <w:tab w:val="num" w:pos="0"/>
        </w:tabs>
        <w:ind w:left="997" w:hanging="360"/>
      </w:pPr>
      <w:rPr>
        <w:rFonts w:ascii="Calibri" w:eastAsia="Calibri" w:hAnsi="Calibri" w:cs="Calibri"/>
        <w:b/>
        <w:bCs/>
        <w:i w:val="0"/>
        <w:iCs w:val="0"/>
        <w:spacing w:val="-1"/>
        <w:w w:val="99"/>
        <w:sz w:val="20"/>
        <w:szCs w:val="20"/>
        <w:lang w:val="fr-FR" w:eastAsia="en-US" w:bidi="ar-SA"/>
      </w:rPr>
    </w:lvl>
    <w:lvl w:ilvl="1">
      <w:start w:val="1"/>
      <w:numFmt w:val="bullet"/>
      <w:lvlText w:val="-"/>
      <w:lvlJc w:val="left"/>
      <w:pPr>
        <w:tabs>
          <w:tab w:val="num" w:pos="0"/>
        </w:tabs>
        <w:ind w:left="1098" w:hanging="106"/>
      </w:pPr>
      <w:rPr>
        <w:rFonts w:ascii="Calibri" w:hAnsi="Calibri" w:cs="Calibri" w:hint="default"/>
        <w:b/>
        <w:bCs/>
        <w:i w:val="0"/>
        <w:iCs w:val="0"/>
        <w:spacing w:val="0"/>
        <w:w w:val="99"/>
        <w:sz w:val="20"/>
        <w:szCs w:val="20"/>
        <w:lang w:val="fr-FR" w:eastAsia="en-US" w:bidi="ar-SA"/>
      </w:rPr>
    </w:lvl>
    <w:lvl w:ilvl="2">
      <w:start w:val="1"/>
      <w:numFmt w:val="lowerLetter"/>
      <w:lvlText w:val="%3)"/>
      <w:lvlJc w:val="left"/>
      <w:pPr>
        <w:tabs>
          <w:tab w:val="num" w:pos="0"/>
        </w:tabs>
        <w:ind w:left="967" w:hanging="200"/>
      </w:pPr>
      <w:rPr>
        <w:rFonts w:ascii="Calibri" w:eastAsia="Calibri" w:hAnsi="Calibri" w:cs="Calibri"/>
        <w:b w:val="0"/>
        <w:bCs w:val="0"/>
        <w:i w:val="0"/>
        <w:iCs w:val="0"/>
        <w:spacing w:val="-1"/>
        <w:w w:val="99"/>
        <w:sz w:val="20"/>
        <w:szCs w:val="20"/>
        <w:lang w:val="fr-FR" w:eastAsia="en-US" w:bidi="ar-SA"/>
      </w:rPr>
    </w:lvl>
    <w:lvl w:ilvl="3">
      <w:start w:val="1"/>
      <w:numFmt w:val="bullet"/>
      <w:lvlText w:val=""/>
      <w:lvlJc w:val="left"/>
      <w:pPr>
        <w:tabs>
          <w:tab w:val="num" w:pos="0"/>
        </w:tabs>
        <w:ind w:left="2258" w:hanging="200"/>
      </w:pPr>
      <w:rPr>
        <w:rFonts w:ascii="Symbol" w:hAnsi="Symbol" w:cs="Symbol" w:hint="default"/>
        <w:lang w:val="fr-FR" w:eastAsia="en-US" w:bidi="ar-SA"/>
      </w:rPr>
    </w:lvl>
    <w:lvl w:ilvl="4">
      <w:start w:val="1"/>
      <w:numFmt w:val="bullet"/>
      <w:lvlText w:val=""/>
      <w:lvlJc w:val="left"/>
      <w:pPr>
        <w:tabs>
          <w:tab w:val="num" w:pos="0"/>
        </w:tabs>
        <w:ind w:left="3516" w:hanging="200"/>
      </w:pPr>
      <w:rPr>
        <w:rFonts w:ascii="Symbol" w:hAnsi="Symbol" w:cs="Symbol" w:hint="default"/>
        <w:lang w:val="fr-FR" w:eastAsia="en-US" w:bidi="ar-SA"/>
      </w:rPr>
    </w:lvl>
    <w:lvl w:ilvl="5">
      <w:start w:val="1"/>
      <w:numFmt w:val="bullet"/>
      <w:lvlText w:val=""/>
      <w:lvlJc w:val="left"/>
      <w:pPr>
        <w:tabs>
          <w:tab w:val="num" w:pos="0"/>
        </w:tabs>
        <w:ind w:left="4774" w:hanging="200"/>
      </w:pPr>
      <w:rPr>
        <w:rFonts w:ascii="Symbol" w:hAnsi="Symbol" w:cs="Symbol" w:hint="default"/>
        <w:lang w:val="fr-FR" w:eastAsia="en-US" w:bidi="ar-SA"/>
      </w:rPr>
    </w:lvl>
    <w:lvl w:ilvl="6">
      <w:start w:val="1"/>
      <w:numFmt w:val="bullet"/>
      <w:lvlText w:val=""/>
      <w:lvlJc w:val="left"/>
      <w:pPr>
        <w:tabs>
          <w:tab w:val="num" w:pos="0"/>
        </w:tabs>
        <w:ind w:left="6033" w:hanging="200"/>
      </w:pPr>
      <w:rPr>
        <w:rFonts w:ascii="Symbol" w:hAnsi="Symbol" w:cs="Symbol" w:hint="default"/>
        <w:lang w:val="fr-FR" w:eastAsia="en-US" w:bidi="ar-SA"/>
      </w:rPr>
    </w:lvl>
    <w:lvl w:ilvl="7">
      <w:start w:val="1"/>
      <w:numFmt w:val="bullet"/>
      <w:lvlText w:val=""/>
      <w:lvlJc w:val="left"/>
      <w:pPr>
        <w:tabs>
          <w:tab w:val="num" w:pos="0"/>
        </w:tabs>
        <w:ind w:left="7291" w:hanging="200"/>
      </w:pPr>
      <w:rPr>
        <w:rFonts w:ascii="Symbol" w:hAnsi="Symbol" w:cs="Symbol" w:hint="default"/>
        <w:lang w:val="fr-FR" w:eastAsia="en-US" w:bidi="ar-SA"/>
      </w:rPr>
    </w:lvl>
    <w:lvl w:ilvl="8">
      <w:start w:val="1"/>
      <w:numFmt w:val="bullet"/>
      <w:lvlText w:val=""/>
      <w:lvlJc w:val="left"/>
      <w:pPr>
        <w:tabs>
          <w:tab w:val="num" w:pos="0"/>
        </w:tabs>
        <w:ind w:left="8549" w:hanging="200"/>
      </w:pPr>
      <w:rPr>
        <w:rFonts w:ascii="Symbol" w:hAnsi="Symbol" w:cs="Symbol" w:hint="default"/>
        <w:lang w:val="fr-FR" w:eastAsia="en-US" w:bidi="ar-SA"/>
      </w:rPr>
    </w:lvl>
  </w:abstractNum>
  <w:abstractNum w:abstractNumId="4" w15:restartNumberingAfterBreak="0">
    <w:nsid w:val="7482762A"/>
    <w:multiLevelType w:val="multilevel"/>
    <w:tmpl w:val="01903D2A"/>
    <w:lvl w:ilvl="0">
      <w:start w:val="1"/>
      <w:numFmt w:val="bullet"/>
      <w:lvlText w:val="-"/>
      <w:lvlJc w:val="left"/>
      <w:pPr>
        <w:tabs>
          <w:tab w:val="num" w:pos="0"/>
        </w:tabs>
        <w:ind w:left="927" w:hanging="360"/>
      </w:pPr>
      <w:rPr>
        <w:rFonts w:ascii="Calibri" w:hAnsi="Calibri" w:cs="Calibri" w:hint="default"/>
        <w:b/>
      </w:rPr>
    </w:lvl>
    <w:lvl w:ilvl="1">
      <w:start w:val="1"/>
      <w:numFmt w:val="bullet"/>
      <w:lvlText w:val="o"/>
      <w:lvlJc w:val="left"/>
      <w:pPr>
        <w:tabs>
          <w:tab w:val="num" w:pos="0"/>
        </w:tabs>
        <w:ind w:left="1647" w:hanging="360"/>
      </w:pPr>
      <w:rPr>
        <w:rFonts w:ascii="Times New Roman" w:hAnsi="Times New Roman" w:cs="Times New Roman" w:hint="default"/>
      </w:rPr>
    </w:lvl>
    <w:lvl w:ilvl="2">
      <w:start w:val="1"/>
      <w:numFmt w:val="bullet"/>
      <w:lvlText w:val="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Calibri" w:hAnsi="Calibri" w:cs="Calibri" w:hint="default"/>
      </w:rPr>
    </w:lvl>
    <w:lvl w:ilvl="4">
      <w:start w:val="1"/>
      <w:numFmt w:val="bullet"/>
      <w:lvlText w:val="o"/>
      <w:lvlJc w:val="left"/>
      <w:pPr>
        <w:tabs>
          <w:tab w:val="num" w:pos="0"/>
        </w:tabs>
        <w:ind w:left="3807" w:hanging="360"/>
      </w:pPr>
      <w:rPr>
        <w:rFonts w:ascii="Times New Roman" w:hAnsi="Times New Roman" w:cs="Times New Roman" w:hint="default"/>
      </w:rPr>
    </w:lvl>
    <w:lvl w:ilvl="5">
      <w:start w:val="1"/>
      <w:numFmt w:val="bullet"/>
      <w:lvlText w:val="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Calibri" w:hAnsi="Calibri" w:cs="Calibri" w:hint="default"/>
      </w:rPr>
    </w:lvl>
    <w:lvl w:ilvl="7">
      <w:start w:val="1"/>
      <w:numFmt w:val="bullet"/>
      <w:lvlText w:val="o"/>
      <w:lvlJc w:val="left"/>
      <w:pPr>
        <w:tabs>
          <w:tab w:val="num" w:pos="0"/>
        </w:tabs>
        <w:ind w:left="5967" w:hanging="360"/>
      </w:pPr>
      <w:rPr>
        <w:rFonts w:ascii="Times New Roman" w:hAnsi="Times New Roman" w:cs="Times New Roman" w:hint="default"/>
      </w:rPr>
    </w:lvl>
    <w:lvl w:ilvl="8">
      <w:start w:val="1"/>
      <w:numFmt w:val="bullet"/>
      <w:lvlText w:val="l"/>
      <w:lvlJc w:val="left"/>
      <w:pPr>
        <w:tabs>
          <w:tab w:val="num" w:pos="0"/>
        </w:tabs>
        <w:ind w:left="6687" w:hanging="360"/>
      </w:pPr>
      <w:rPr>
        <w:rFonts w:ascii="Wingdings" w:hAnsi="Wingdings" w:cs="Wingdings" w:hint="default"/>
      </w:rPr>
    </w:lvl>
  </w:abstractNum>
  <w:num w:numId="1" w16cid:durableId="656106530">
    <w:abstractNumId w:val="1"/>
  </w:num>
  <w:num w:numId="2" w16cid:durableId="1395198967">
    <w:abstractNumId w:val="0"/>
  </w:num>
  <w:num w:numId="3" w16cid:durableId="388892286">
    <w:abstractNumId w:val="2"/>
  </w:num>
  <w:num w:numId="4" w16cid:durableId="349111427">
    <w:abstractNumId w:val="4"/>
  </w:num>
  <w:num w:numId="5" w16cid:durableId="492454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D9333E"/>
    <w:rsid w:val="0031074A"/>
    <w:rsid w:val="00690670"/>
    <w:rsid w:val="00D9333E"/>
    <w:rsid w:val="00F343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9A7D"/>
  <w15:docId w15:val="{9B361A3C-BFAD-40C9-A953-BD51FA566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en-US" w:eastAsia="en-US"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Times New Roman" w:eastAsia="Times New Roman" w:hAnsi="Times New Roman"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qFormat/>
    <w:rPr>
      <w:color w:val="0563C1"/>
      <w:u w:val="single"/>
    </w:rPr>
  </w:style>
  <w:style w:type="character" w:customStyle="1" w:styleId="TextedebullesCar">
    <w:name w:val="Texte de bulles Car"/>
    <w:basedOn w:val="Policepardfaut"/>
    <w:qFormat/>
    <w:rPr>
      <w:rFonts w:ascii="Segoe UI" w:eastAsia="Times New Roman" w:hAnsi="Segoe UI" w:cs="Segoe UI"/>
      <w:sz w:val="18"/>
      <w:szCs w:val="18"/>
      <w:lang w:val="fr-FR"/>
    </w:rPr>
  </w:style>
  <w:style w:type="character" w:customStyle="1" w:styleId="En-tteCar">
    <w:name w:val="En-tête Car"/>
    <w:basedOn w:val="Policepardfaut"/>
    <w:qFormat/>
    <w:rPr>
      <w:rFonts w:ascii="Times New Roman" w:eastAsia="Times New Roman" w:hAnsi="Times New Roman" w:cs="Times New Roman"/>
      <w:lang w:val="fr-FR"/>
    </w:rPr>
  </w:style>
  <w:style w:type="character" w:styleId="Mentionnonrsolue">
    <w:name w:val="Unresolved Mention"/>
    <w:basedOn w:val="Policepardfaut"/>
    <w:qFormat/>
    <w:rPr>
      <w:color w:val="605E5C"/>
      <w:shd w:val="clear" w:color="auto" w:fill="E1DFDD"/>
    </w:rPr>
  </w:style>
  <w:style w:type="character" w:styleId="lev">
    <w:name w:val="Strong"/>
    <w:basedOn w:val="Policepardfaut"/>
    <w:qFormat/>
    <w:rPr>
      <w:b/>
      <w:bCs/>
    </w:rPr>
  </w:style>
  <w:style w:type="character" w:customStyle="1" w:styleId="CorpsdetexteCar">
    <w:name w:val="Corps de texte Car"/>
    <w:basedOn w:val="Policepardfaut"/>
    <w:qFormat/>
    <w:rPr>
      <w:rFonts w:cs="Calibri"/>
      <w:sz w:val="20"/>
      <w:szCs w:val="20"/>
      <w:lang w:val="fr-FR"/>
    </w:rPr>
  </w:style>
  <w:style w:type="character" w:customStyle="1" w:styleId="WWCharLFO2LVL1">
    <w:name w:val="WW_CharLFO2LVL1"/>
    <w:qFormat/>
    <w:rPr>
      <w:rFonts w:ascii="Calibri" w:hAnsi="Calibri"/>
      <w:color w:val="006FC0"/>
      <w:w w:val="102"/>
      <w:sz w:val="22"/>
      <w:szCs w:val="22"/>
      <w:lang w:val="fr-FR" w:eastAsia="en-US" w:bidi="ar-SA"/>
    </w:rPr>
  </w:style>
  <w:style w:type="character" w:customStyle="1" w:styleId="WWCharLFO2LVL2">
    <w:name w:val="WW_CharLFO2LVL2"/>
    <w:qFormat/>
    <w:rPr>
      <w:rFonts w:ascii="Calibri" w:hAnsi="Calibri" w:cs="Symbol"/>
      <w:lang w:val="fr-FR" w:eastAsia="en-US" w:bidi="ar-SA"/>
    </w:rPr>
  </w:style>
  <w:style w:type="character" w:customStyle="1" w:styleId="WWCharLFO2LVL3">
    <w:name w:val="WW_CharLFO2LVL3"/>
    <w:qFormat/>
    <w:rPr>
      <w:rFonts w:ascii="Calibri" w:hAnsi="Calibri" w:cs="Symbol"/>
      <w:lang w:val="fr-FR" w:eastAsia="en-US" w:bidi="ar-SA"/>
    </w:rPr>
  </w:style>
  <w:style w:type="character" w:customStyle="1" w:styleId="WWCharLFO2LVL4">
    <w:name w:val="WW_CharLFO2LVL4"/>
    <w:qFormat/>
    <w:rPr>
      <w:rFonts w:ascii="Calibri" w:hAnsi="Calibri" w:cs="Symbol"/>
      <w:lang w:val="fr-FR" w:eastAsia="en-US" w:bidi="ar-SA"/>
    </w:rPr>
  </w:style>
  <w:style w:type="character" w:customStyle="1" w:styleId="WWCharLFO2LVL5">
    <w:name w:val="WW_CharLFO2LVL5"/>
    <w:qFormat/>
    <w:rPr>
      <w:rFonts w:ascii="Calibri" w:hAnsi="Calibri" w:cs="Symbol"/>
      <w:lang w:val="fr-FR" w:eastAsia="en-US" w:bidi="ar-SA"/>
    </w:rPr>
  </w:style>
  <w:style w:type="character" w:customStyle="1" w:styleId="WWCharLFO2LVL6">
    <w:name w:val="WW_CharLFO2LVL6"/>
    <w:qFormat/>
    <w:rPr>
      <w:rFonts w:ascii="Calibri" w:hAnsi="Calibri" w:cs="Symbol"/>
      <w:lang w:val="fr-FR" w:eastAsia="en-US" w:bidi="ar-SA"/>
    </w:rPr>
  </w:style>
  <w:style w:type="character" w:customStyle="1" w:styleId="WWCharLFO2LVL7">
    <w:name w:val="WW_CharLFO2LVL7"/>
    <w:qFormat/>
    <w:rPr>
      <w:rFonts w:ascii="Calibri" w:hAnsi="Calibri" w:cs="Symbol"/>
      <w:lang w:val="fr-FR" w:eastAsia="en-US" w:bidi="ar-SA"/>
    </w:rPr>
  </w:style>
  <w:style w:type="character" w:customStyle="1" w:styleId="WWCharLFO2LVL8">
    <w:name w:val="WW_CharLFO2LVL8"/>
    <w:qFormat/>
    <w:rPr>
      <w:rFonts w:ascii="Calibri" w:hAnsi="Calibri" w:cs="Symbol"/>
      <w:lang w:val="fr-FR" w:eastAsia="en-US" w:bidi="ar-SA"/>
    </w:rPr>
  </w:style>
  <w:style w:type="character" w:customStyle="1" w:styleId="WWCharLFO2LVL9">
    <w:name w:val="WW_CharLFO2LVL9"/>
    <w:qFormat/>
    <w:rPr>
      <w:rFonts w:ascii="Calibri" w:hAnsi="Calibri" w:cs="Symbol"/>
      <w:lang w:val="fr-FR" w:eastAsia="en-US" w:bidi="ar-SA"/>
    </w:rPr>
  </w:style>
  <w:style w:type="character" w:customStyle="1" w:styleId="WWCharLFO4LVL1">
    <w:name w:val="WW_CharLFO4LVL1"/>
    <w:qFormat/>
    <w:rPr>
      <w:rFonts w:ascii="Calibri" w:hAnsi="Calibri"/>
    </w:rPr>
  </w:style>
  <w:style w:type="character" w:customStyle="1" w:styleId="WWCharLFO4LVL2">
    <w:name w:val="WW_CharLFO4LVL2"/>
    <w:qFormat/>
    <w:rPr>
      <w:rFonts w:ascii="Times New Roman" w:hAnsi="Times New Roman" w:cs="Courier New"/>
    </w:rPr>
  </w:style>
  <w:style w:type="character" w:customStyle="1" w:styleId="WWCharLFO4LVL4">
    <w:name w:val="WW_CharLFO4LVL4"/>
    <w:qFormat/>
    <w:rPr>
      <w:rFonts w:ascii="Calibri" w:hAnsi="Calibri"/>
    </w:rPr>
  </w:style>
  <w:style w:type="character" w:customStyle="1" w:styleId="WWCharLFO4LVL5">
    <w:name w:val="WW_CharLFO4LVL5"/>
    <w:qFormat/>
    <w:rPr>
      <w:rFonts w:ascii="Times New Roman" w:hAnsi="Times New Roman" w:cs="Courier New"/>
    </w:rPr>
  </w:style>
  <w:style w:type="character" w:customStyle="1" w:styleId="WWCharLFO4LVL7">
    <w:name w:val="WW_CharLFO4LVL7"/>
    <w:qFormat/>
    <w:rPr>
      <w:rFonts w:ascii="Calibri" w:hAnsi="Calibri"/>
    </w:rPr>
  </w:style>
  <w:style w:type="character" w:customStyle="1" w:styleId="WWCharLFO4LVL8">
    <w:name w:val="WW_CharLFO4LVL8"/>
    <w:qFormat/>
    <w:rPr>
      <w:rFonts w:ascii="Times New Roman" w:hAnsi="Times New Roman" w:cs="Courier New"/>
    </w:rPr>
  </w:style>
  <w:style w:type="character" w:customStyle="1" w:styleId="WWCharLFO5LVL1">
    <w:name w:val="WW_CharLFO5LVL1"/>
    <w:qFormat/>
    <w:rPr>
      <w:rFonts w:ascii="Calibri" w:hAnsi="Calibri"/>
    </w:rPr>
  </w:style>
  <w:style w:type="character" w:customStyle="1" w:styleId="WWCharLFO5LVL2">
    <w:name w:val="WW_CharLFO5LVL2"/>
    <w:qFormat/>
    <w:rPr>
      <w:rFonts w:ascii="Times New Roman" w:hAnsi="Times New Roman" w:cs="Courier New"/>
    </w:rPr>
  </w:style>
  <w:style w:type="character" w:customStyle="1" w:styleId="WWCharLFO5LVL4">
    <w:name w:val="WW_CharLFO5LVL4"/>
    <w:qFormat/>
    <w:rPr>
      <w:rFonts w:ascii="Calibri" w:hAnsi="Calibri"/>
    </w:rPr>
  </w:style>
  <w:style w:type="character" w:customStyle="1" w:styleId="WWCharLFO5LVL5">
    <w:name w:val="WW_CharLFO5LVL5"/>
    <w:qFormat/>
    <w:rPr>
      <w:rFonts w:ascii="Times New Roman" w:hAnsi="Times New Roman" w:cs="Courier New"/>
    </w:rPr>
  </w:style>
  <w:style w:type="character" w:customStyle="1" w:styleId="WWCharLFO5LVL7">
    <w:name w:val="WW_CharLFO5LVL7"/>
    <w:qFormat/>
    <w:rPr>
      <w:rFonts w:ascii="Calibri" w:hAnsi="Calibri"/>
    </w:rPr>
  </w:style>
  <w:style w:type="character" w:customStyle="1" w:styleId="WWCharLFO5LVL8">
    <w:name w:val="WW_CharLFO5LVL8"/>
    <w:qFormat/>
    <w:rPr>
      <w:rFonts w:ascii="Times New Roman" w:hAnsi="Times New Roman" w:cs="Courier New"/>
    </w:rPr>
  </w:style>
  <w:style w:type="character" w:customStyle="1" w:styleId="WWCharLFO6LVL1">
    <w:name w:val="WW_CharLFO6LVL1"/>
    <w:qFormat/>
    <w:rPr>
      <w:rFonts w:ascii="Calibri" w:hAnsi="Calibri"/>
    </w:rPr>
  </w:style>
  <w:style w:type="character" w:customStyle="1" w:styleId="WWCharLFO6LVL2">
    <w:name w:val="WW_CharLFO6LVL2"/>
    <w:qFormat/>
    <w:rPr>
      <w:rFonts w:ascii="Times New Roman" w:hAnsi="Times New Roman" w:cs="Courier New"/>
    </w:rPr>
  </w:style>
  <w:style w:type="character" w:customStyle="1" w:styleId="WWCharLFO6LVL4">
    <w:name w:val="WW_CharLFO6LVL4"/>
    <w:qFormat/>
    <w:rPr>
      <w:rFonts w:ascii="Calibri" w:hAnsi="Calibri"/>
    </w:rPr>
  </w:style>
  <w:style w:type="character" w:customStyle="1" w:styleId="WWCharLFO6LVL5">
    <w:name w:val="WW_CharLFO6LVL5"/>
    <w:qFormat/>
    <w:rPr>
      <w:rFonts w:ascii="Times New Roman" w:hAnsi="Times New Roman" w:cs="Courier New"/>
    </w:rPr>
  </w:style>
  <w:style w:type="character" w:customStyle="1" w:styleId="WWCharLFO6LVL7">
    <w:name w:val="WW_CharLFO6LVL7"/>
    <w:qFormat/>
    <w:rPr>
      <w:rFonts w:ascii="Calibri" w:hAnsi="Calibri"/>
    </w:rPr>
  </w:style>
  <w:style w:type="character" w:customStyle="1" w:styleId="WWCharLFO6LVL8">
    <w:name w:val="WW_CharLFO6LVL8"/>
    <w:qFormat/>
    <w:rPr>
      <w:rFonts w:ascii="Times New Roman" w:hAnsi="Times New Roman" w:cs="Courier New"/>
    </w:rPr>
  </w:style>
  <w:style w:type="character" w:customStyle="1" w:styleId="WWCharLFO7LVL1">
    <w:name w:val="WW_CharLFO7LVL1"/>
    <w:qFormat/>
    <w:rPr>
      <w:rFonts w:ascii="Calibri" w:hAnsi="Calibri"/>
    </w:rPr>
  </w:style>
  <w:style w:type="character" w:customStyle="1" w:styleId="WWCharLFO7LVL2">
    <w:name w:val="WW_CharLFO7LVL2"/>
    <w:qFormat/>
    <w:rPr>
      <w:rFonts w:ascii="Times New Roman" w:hAnsi="Times New Roman" w:cs="Courier New"/>
    </w:rPr>
  </w:style>
  <w:style w:type="character" w:customStyle="1" w:styleId="WWCharLFO7LVL4">
    <w:name w:val="WW_CharLFO7LVL4"/>
    <w:qFormat/>
    <w:rPr>
      <w:rFonts w:ascii="Calibri" w:hAnsi="Calibri"/>
    </w:rPr>
  </w:style>
  <w:style w:type="character" w:customStyle="1" w:styleId="WWCharLFO7LVL5">
    <w:name w:val="WW_CharLFO7LVL5"/>
    <w:qFormat/>
    <w:rPr>
      <w:rFonts w:ascii="Times New Roman" w:hAnsi="Times New Roman" w:cs="Courier New"/>
    </w:rPr>
  </w:style>
  <w:style w:type="character" w:customStyle="1" w:styleId="WWCharLFO7LVL7">
    <w:name w:val="WW_CharLFO7LVL7"/>
    <w:qFormat/>
    <w:rPr>
      <w:rFonts w:ascii="Calibri" w:hAnsi="Calibri"/>
    </w:rPr>
  </w:style>
  <w:style w:type="character" w:customStyle="1" w:styleId="WWCharLFO7LVL8">
    <w:name w:val="WW_CharLFO7LVL8"/>
    <w:qFormat/>
    <w:rPr>
      <w:rFonts w:ascii="Times New Roman" w:hAnsi="Times New Roman" w:cs="Courier New"/>
    </w:rPr>
  </w:style>
  <w:style w:type="character" w:customStyle="1" w:styleId="WWCharLFO8LVL1">
    <w:name w:val="WW_CharLFO8LVL1"/>
    <w:qFormat/>
    <w:rPr>
      <w:rFonts w:ascii="Calibri" w:hAnsi="Calibri"/>
    </w:rPr>
  </w:style>
  <w:style w:type="character" w:customStyle="1" w:styleId="WWCharLFO8LVL2">
    <w:name w:val="WW_CharLFO8LVL2"/>
    <w:qFormat/>
    <w:rPr>
      <w:rFonts w:ascii="Times New Roman" w:hAnsi="Times New Roman" w:cs="Courier New"/>
    </w:rPr>
  </w:style>
  <w:style w:type="character" w:customStyle="1" w:styleId="WWCharLFO8LVL4">
    <w:name w:val="WW_CharLFO8LVL4"/>
    <w:qFormat/>
    <w:rPr>
      <w:rFonts w:ascii="Calibri" w:hAnsi="Calibri"/>
    </w:rPr>
  </w:style>
  <w:style w:type="character" w:customStyle="1" w:styleId="WWCharLFO8LVL5">
    <w:name w:val="WW_CharLFO8LVL5"/>
    <w:qFormat/>
    <w:rPr>
      <w:rFonts w:ascii="Times New Roman" w:hAnsi="Times New Roman" w:cs="Courier New"/>
    </w:rPr>
  </w:style>
  <w:style w:type="character" w:customStyle="1" w:styleId="WWCharLFO8LVL7">
    <w:name w:val="WW_CharLFO8LVL7"/>
    <w:qFormat/>
    <w:rPr>
      <w:rFonts w:ascii="Calibri" w:hAnsi="Calibri"/>
    </w:rPr>
  </w:style>
  <w:style w:type="character" w:customStyle="1" w:styleId="WWCharLFO8LVL8">
    <w:name w:val="WW_CharLFO8LVL8"/>
    <w:qFormat/>
    <w:rPr>
      <w:rFonts w:ascii="Times New Roman" w:hAnsi="Times New Roman" w:cs="Courier New"/>
    </w:rPr>
  </w:style>
  <w:style w:type="character" w:customStyle="1" w:styleId="WWCharLFO9LVL1">
    <w:name w:val="WW_CharLFO9LVL1"/>
    <w:qFormat/>
    <w:rPr>
      <w:rFonts w:ascii="Calibri" w:hAnsi="Calibri"/>
    </w:rPr>
  </w:style>
  <w:style w:type="character" w:customStyle="1" w:styleId="WWCharLFO9LVL2">
    <w:name w:val="WW_CharLFO9LVL2"/>
    <w:qFormat/>
    <w:rPr>
      <w:rFonts w:ascii="Times New Roman" w:hAnsi="Times New Roman" w:cs="Courier New"/>
    </w:rPr>
  </w:style>
  <w:style w:type="character" w:customStyle="1" w:styleId="WWCharLFO9LVL4">
    <w:name w:val="WW_CharLFO9LVL4"/>
    <w:qFormat/>
    <w:rPr>
      <w:rFonts w:ascii="Calibri" w:hAnsi="Calibri"/>
    </w:rPr>
  </w:style>
  <w:style w:type="character" w:customStyle="1" w:styleId="WWCharLFO9LVL5">
    <w:name w:val="WW_CharLFO9LVL5"/>
    <w:qFormat/>
    <w:rPr>
      <w:rFonts w:ascii="Times New Roman" w:hAnsi="Times New Roman" w:cs="Courier New"/>
    </w:rPr>
  </w:style>
  <w:style w:type="character" w:customStyle="1" w:styleId="WWCharLFO9LVL7">
    <w:name w:val="WW_CharLFO9LVL7"/>
    <w:qFormat/>
    <w:rPr>
      <w:rFonts w:ascii="Calibri" w:hAnsi="Calibri"/>
    </w:rPr>
  </w:style>
  <w:style w:type="character" w:customStyle="1" w:styleId="WWCharLFO9LVL8">
    <w:name w:val="WW_CharLFO9LVL8"/>
    <w:qFormat/>
    <w:rPr>
      <w:rFonts w:ascii="Times New Roman" w:hAnsi="Times New Roman" w:cs="Courier New"/>
    </w:rPr>
  </w:style>
  <w:style w:type="character" w:customStyle="1" w:styleId="WWCharLFO10LVL1">
    <w:name w:val="WW_CharLFO10LVL1"/>
    <w:qFormat/>
    <w:rPr>
      <w:rFonts w:ascii="Calibri" w:hAnsi="Calibri"/>
    </w:rPr>
  </w:style>
  <w:style w:type="character" w:customStyle="1" w:styleId="WWCharLFO10LVL2">
    <w:name w:val="WW_CharLFO10LVL2"/>
    <w:qFormat/>
    <w:rPr>
      <w:rFonts w:ascii="Times New Roman" w:hAnsi="Times New Roman" w:cs="Courier New"/>
    </w:rPr>
  </w:style>
  <w:style w:type="character" w:customStyle="1" w:styleId="WWCharLFO10LVL4">
    <w:name w:val="WW_CharLFO10LVL4"/>
    <w:qFormat/>
    <w:rPr>
      <w:rFonts w:ascii="Calibri" w:hAnsi="Calibri"/>
    </w:rPr>
  </w:style>
  <w:style w:type="character" w:customStyle="1" w:styleId="WWCharLFO10LVL5">
    <w:name w:val="WW_CharLFO10LVL5"/>
    <w:qFormat/>
    <w:rPr>
      <w:rFonts w:ascii="Times New Roman" w:hAnsi="Times New Roman" w:cs="Courier New"/>
    </w:rPr>
  </w:style>
  <w:style w:type="character" w:customStyle="1" w:styleId="WWCharLFO10LVL7">
    <w:name w:val="WW_CharLFO10LVL7"/>
    <w:qFormat/>
    <w:rPr>
      <w:rFonts w:ascii="Calibri" w:hAnsi="Calibri"/>
    </w:rPr>
  </w:style>
  <w:style w:type="character" w:customStyle="1" w:styleId="WWCharLFO10LVL8">
    <w:name w:val="WW_CharLFO10LVL8"/>
    <w:qFormat/>
    <w:rPr>
      <w:rFonts w:ascii="Times New Roman" w:hAnsi="Times New Roman" w:cs="Courier New"/>
    </w:rPr>
  </w:style>
  <w:style w:type="character" w:customStyle="1" w:styleId="WWCharLFO11LVL1">
    <w:name w:val="WW_CharLFO11LVL1"/>
    <w:qFormat/>
    <w:rPr>
      <w:rFonts w:ascii="Calibri" w:hAnsi="Calibri"/>
    </w:rPr>
  </w:style>
  <w:style w:type="character" w:customStyle="1" w:styleId="WWCharLFO11LVL2">
    <w:name w:val="WW_CharLFO11LVL2"/>
    <w:qFormat/>
    <w:rPr>
      <w:rFonts w:ascii="Times New Roman" w:hAnsi="Times New Roman" w:cs="Courier New"/>
    </w:rPr>
  </w:style>
  <w:style w:type="character" w:customStyle="1" w:styleId="WWCharLFO11LVL4">
    <w:name w:val="WW_CharLFO11LVL4"/>
    <w:qFormat/>
    <w:rPr>
      <w:rFonts w:ascii="Calibri" w:hAnsi="Calibri"/>
    </w:rPr>
  </w:style>
  <w:style w:type="character" w:customStyle="1" w:styleId="WWCharLFO11LVL5">
    <w:name w:val="WW_CharLFO11LVL5"/>
    <w:qFormat/>
    <w:rPr>
      <w:rFonts w:ascii="Times New Roman" w:hAnsi="Times New Roman" w:cs="Courier New"/>
    </w:rPr>
  </w:style>
  <w:style w:type="character" w:customStyle="1" w:styleId="WWCharLFO11LVL7">
    <w:name w:val="WW_CharLFO11LVL7"/>
    <w:qFormat/>
    <w:rPr>
      <w:rFonts w:ascii="Calibri" w:hAnsi="Calibri"/>
    </w:rPr>
  </w:style>
  <w:style w:type="character" w:customStyle="1" w:styleId="WWCharLFO11LVL8">
    <w:name w:val="WW_CharLFO11LVL8"/>
    <w:qFormat/>
    <w:rPr>
      <w:rFonts w:ascii="Times New Roman" w:hAnsi="Times New Roman" w:cs="Courier New"/>
    </w:rPr>
  </w:style>
  <w:style w:type="character" w:customStyle="1" w:styleId="WWCharLFO12LVL1">
    <w:name w:val="WW_CharLFO12LVL1"/>
    <w:qFormat/>
    <w:rPr>
      <w:rFonts w:ascii="Calibri" w:hAnsi="Calibri"/>
    </w:rPr>
  </w:style>
  <w:style w:type="character" w:customStyle="1" w:styleId="WWCharLFO12LVL2">
    <w:name w:val="WW_CharLFO12LVL2"/>
    <w:qFormat/>
    <w:rPr>
      <w:rFonts w:ascii="Times New Roman" w:hAnsi="Times New Roman" w:cs="Courier New"/>
    </w:rPr>
  </w:style>
  <w:style w:type="character" w:customStyle="1" w:styleId="WWCharLFO12LVL4">
    <w:name w:val="WW_CharLFO12LVL4"/>
    <w:qFormat/>
    <w:rPr>
      <w:rFonts w:ascii="Calibri" w:hAnsi="Calibri"/>
    </w:rPr>
  </w:style>
  <w:style w:type="character" w:customStyle="1" w:styleId="WWCharLFO12LVL5">
    <w:name w:val="WW_CharLFO12LVL5"/>
    <w:qFormat/>
    <w:rPr>
      <w:rFonts w:ascii="Times New Roman" w:hAnsi="Times New Roman" w:cs="Courier New"/>
    </w:rPr>
  </w:style>
  <w:style w:type="character" w:customStyle="1" w:styleId="WWCharLFO12LVL7">
    <w:name w:val="WW_CharLFO12LVL7"/>
    <w:qFormat/>
    <w:rPr>
      <w:rFonts w:ascii="Calibri" w:hAnsi="Calibri"/>
    </w:rPr>
  </w:style>
  <w:style w:type="character" w:customStyle="1" w:styleId="WWCharLFO12LVL8">
    <w:name w:val="WW_CharLFO12LVL8"/>
    <w:qFormat/>
    <w:rPr>
      <w:rFonts w:ascii="Times New Roman" w:hAnsi="Times New Roman" w:cs="Courier New"/>
    </w:rPr>
  </w:style>
  <w:style w:type="character" w:customStyle="1" w:styleId="WWCharLFO13LVL1">
    <w:name w:val="WW_CharLFO13LVL1"/>
    <w:qFormat/>
    <w:rPr>
      <w:rFonts w:ascii="Calibri" w:eastAsia="Times New Roman" w:hAnsi="Calibri" w:cs="Times New Roman"/>
      <w:color w:val="006FC0"/>
    </w:rPr>
  </w:style>
  <w:style w:type="character" w:customStyle="1" w:styleId="WWCharLFO13LVL2">
    <w:name w:val="WW_CharLFO13LVL2"/>
    <w:qFormat/>
    <w:rPr>
      <w:rFonts w:ascii="Times New Roman" w:hAnsi="Times New Roman" w:cs="Courier New"/>
    </w:rPr>
  </w:style>
  <w:style w:type="character" w:customStyle="1" w:styleId="WWCharLFO13LVL4">
    <w:name w:val="WW_CharLFO13LVL4"/>
    <w:qFormat/>
    <w:rPr>
      <w:rFonts w:ascii="Calibri" w:hAnsi="Calibri"/>
    </w:rPr>
  </w:style>
  <w:style w:type="character" w:customStyle="1" w:styleId="WWCharLFO13LVL5">
    <w:name w:val="WW_CharLFO13LVL5"/>
    <w:qFormat/>
    <w:rPr>
      <w:rFonts w:ascii="Times New Roman" w:hAnsi="Times New Roman" w:cs="Courier New"/>
    </w:rPr>
  </w:style>
  <w:style w:type="character" w:customStyle="1" w:styleId="WWCharLFO13LVL7">
    <w:name w:val="WW_CharLFO13LVL7"/>
    <w:qFormat/>
    <w:rPr>
      <w:rFonts w:ascii="Calibri" w:hAnsi="Calibri"/>
    </w:rPr>
  </w:style>
  <w:style w:type="character" w:customStyle="1" w:styleId="WWCharLFO13LVL8">
    <w:name w:val="WW_CharLFO13LVL8"/>
    <w:qFormat/>
    <w:rPr>
      <w:rFonts w:ascii="Times New Roman" w:hAnsi="Times New Roman" w:cs="Courier New"/>
    </w:rPr>
  </w:style>
  <w:style w:type="character" w:customStyle="1" w:styleId="WWCharLFO14LVL1">
    <w:name w:val="WW_CharLFO14LVL1"/>
    <w:qFormat/>
    <w:rPr>
      <w:rFonts w:ascii="Calibri" w:hAnsi="Calibri"/>
    </w:rPr>
  </w:style>
  <w:style w:type="character" w:customStyle="1" w:styleId="WWCharLFO14LVL2">
    <w:name w:val="WW_CharLFO14LVL2"/>
    <w:qFormat/>
    <w:rPr>
      <w:rFonts w:ascii="Times New Roman" w:hAnsi="Times New Roman" w:cs="Courier New"/>
    </w:rPr>
  </w:style>
  <w:style w:type="character" w:customStyle="1" w:styleId="WWCharLFO14LVL4">
    <w:name w:val="WW_CharLFO14LVL4"/>
    <w:qFormat/>
    <w:rPr>
      <w:rFonts w:ascii="Calibri" w:hAnsi="Calibri"/>
    </w:rPr>
  </w:style>
  <w:style w:type="character" w:customStyle="1" w:styleId="WWCharLFO14LVL5">
    <w:name w:val="WW_CharLFO14LVL5"/>
    <w:qFormat/>
    <w:rPr>
      <w:rFonts w:ascii="Times New Roman" w:hAnsi="Times New Roman" w:cs="Courier New"/>
    </w:rPr>
  </w:style>
  <w:style w:type="character" w:customStyle="1" w:styleId="WWCharLFO14LVL7">
    <w:name w:val="WW_CharLFO14LVL7"/>
    <w:qFormat/>
    <w:rPr>
      <w:rFonts w:ascii="Calibri" w:hAnsi="Calibri"/>
    </w:rPr>
  </w:style>
  <w:style w:type="character" w:customStyle="1" w:styleId="WWCharLFO14LVL8">
    <w:name w:val="WW_CharLFO14LVL8"/>
    <w:qFormat/>
    <w:rPr>
      <w:rFonts w:ascii="Times New Roman" w:hAnsi="Times New Roman" w:cs="Courier New"/>
    </w:rPr>
  </w:style>
  <w:style w:type="character" w:customStyle="1" w:styleId="WWCharLFO15LVL1">
    <w:name w:val="WW_CharLFO15LVL1"/>
    <w:qFormat/>
    <w:rPr>
      <w:rFonts w:ascii="Calibri" w:hAnsi="Calibri"/>
    </w:rPr>
  </w:style>
  <w:style w:type="character" w:customStyle="1" w:styleId="WWCharLFO15LVL2">
    <w:name w:val="WW_CharLFO15LVL2"/>
    <w:qFormat/>
    <w:rPr>
      <w:rFonts w:ascii="Times New Roman" w:hAnsi="Times New Roman" w:cs="Courier New"/>
    </w:rPr>
  </w:style>
  <w:style w:type="character" w:customStyle="1" w:styleId="WWCharLFO15LVL4">
    <w:name w:val="WW_CharLFO15LVL4"/>
    <w:qFormat/>
    <w:rPr>
      <w:rFonts w:ascii="Calibri" w:hAnsi="Calibri"/>
    </w:rPr>
  </w:style>
  <w:style w:type="character" w:customStyle="1" w:styleId="WWCharLFO15LVL5">
    <w:name w:val="WW_CharLFO15LVL5"/>
    <w:qFormat/>
    <w:rPr>
      <w:rFonts w:ascii="Times New Roman" w:hAnsi="Times New Roman" w:cs="Courier New"/>
    </w:rPr>
  </w:style>
  <w:style w:type="character" w:customStyle="1" w:styleId="WWCharLFO15LVL7">
    <w:name w:val="WW_CharLFO15LVL7"/>
    <w:qFormat/>
    <w:rPr>
      <w:rFonts w:ascii="Calibri" w:hAnsi="Calibri"/>
    </w:rPr>
  </w:style>
  <w:style w:type="character" w:customStyle="1" w:styleId="WWCharLFO15LVL8">
    <w:name w:val="WW_CharLFO15LVL8"/>
    <w:qFormat/>
    <w:rPr>
      <w:rFonts w:ascii="Times New Roman" w:hAnsi="Times New Roman" w:cs="Courier New"/>
    </w:rPr>
  </w:style>
  <w:style w:type="character" w:customStyle="1" w:styleId="WWCharLFO16LVL1">
    <w:name w:val="WW_CharLFO16LVL1"/>
    <w:qFormat/>
    <w:rPr>
      <w:rFonts w:ascii="Calibri" w:hAnsi="Calibri"/>
    </w:rPr>
  </w:style>
  <w:style w:type="character" w:customStyle="1" w:styleId="WWCharLFO16LVL2">
    <w:name w:val="WW_CharLFO16LVL2"/>
    <w:qFormat/>
    <w:rPr>
      <w:rFonts w:ascii="Times New Roman" w:hAnsi="Times New Roman" w:cs="Courier New"/>
    </w:rPr>
  </w:style>
  <w:style w:type="character" w:customStyle="1" w:styleId="WWCharLFO16LVL4">
    <w:name w:val="WW_CharLFO16LVL4"/>
    <w:qFormat/>
    <w:rPr>
      <w:rFonts w:ascii="Calibri" w:hAnsi="Calibri"/>
    </w:rPr>
  </w:style>
  <w:style w:type="character" w:customStyle="1" w:styleId="WWCharLFO16LVL5">
    <w:name w:val="WW_CharLFO16LVL5"/>
    <w:qFormat/>
    <w:rPr>
      <w:rFonts w:ascii="Times New Roman" w:hAnsi="Times New Roman" w:cs="Courier New"/>
    </w:rPr>
  </w:style>
  <w:style w:type="character" w:customStyle="1" w:styleId="WWCharLFO16LVL7">
    <w:name w:val="WW_CharLFO16LVL7"/>
    <w:qFormat/>
    <w:rPr>
      <w:rFonts w:ascii="Calibri" w:hAnsi="Calibri"/>
    </w:rPr>
  </w:style>
  <w:style w:type="character" w:customStyle="1" w:styleId="WWCharLFO16LVL8">
    <w:name w:val="WW_CharLFO16LVL8"/>
    <w:qFormat/>
    <w:rPr>
      <w:rFonts w:ascii="Times New Roman" w:hAnsi="Times New Roman" w:cs="Courier New"/>
    </w:rPr>
  </w:style>
  <w:style w:type="character" w:customStyle="1" w:styleId="WWCharLFO17LVL1">
    <w:name w:val="WW_CharLFO17LVL1"/>
    <w:qFormat/>
    <w:rPr>
      <w:rFonts w:ascii="Calibri" w:hAnsi="Calibri"/>
    </w:rPr>
  </w:style>
  <w:style w:type="character" w:customStyle="1" w:styleId="WWCharLFO17LVL2">
    <w:name w:val="WW_CharLFO17LVL2"/>
    <w:qFormat/>
    <w:rPr>
      <w:rFonts w:ascii="Times New Roman" w:hAnsi="Times New Roman" w:cs="Courier New"/>
    </w:rPr>
  </w:style>
  <w:style w:type="character" w:customStyle="1" w:styleId="WWCharLFO17LVL4">
    <w:name w:val="WW_CharLFO17LVL4"/>
    <w:qFormat/>
    <w:rPr>
      <w:rFonts w:ascii="Calibri" w:hAnsi="Calibri"/>
    </w:rPr>
  </w:style>
  <w:style w:type="character" w:customStyle="1" w:styleId="WWCharLFO17LVL5">
    <w:name w:val="WW_CharLFO17LVL5"/>
    <w:qFormat/>
    <w:rPr>
      <w:rFonts w:ascii="Times New Roman" w:hAnsi="Times New Roman" w:cs="Courier New"/>
    </w:rPr>
  </w:style>
  <w:style w:type="character" w:customStyle="1" w:styleId="WWCharLFO17LVL7">
    <w:name w:val="WW_CharLFO17LVL7"/>
    <w:qFormat/>
    <w:rPr>
      <w:rFonts w:ascii="Calibri" w:hAnsi="Calibri"/>
    </w:rPr>
  </w:style>
  <w:style w:type="character" w:customStyle="1" w:styleId="WWCharLFO17LVL8">
    <w:name w:val="WW_CharLFO17LVL8"/>
    <w:qFormat/>
    <w:rPr>
      <w:rFonts w:ascii="Times New Roman" w:hAnsi="Times New Roman" w:cs="Courier New"/>
    </w:rPr>
  </w:style>
  <w:style w:type="character" w:customStyle="1" w:styleId="WWCharLFO18LVL1">
    <w:name w:val="WW_CharLFO18LVL1"/>
    <w:qFormat/>
    <w:rPr>
      <w:rFonts w:ascii="Calibri" w:eastAsia="Times New Roman" w:hAnsi="Calibri" w:cs="Calibri"/>
      <w:b/>
    </w:rPr>
  </w:style>
  <w:style w:type="character" w:customStyle="1" w:styleId="WWCharLFO18LVL2">
    <w:name w:val="WW_CharLFO18LVL2"/>
    <w:qFormat/>
    <w:rPr>
      <w:rFonts w:ascii="Times New Roman" w:hAnsi="Times New Roman" w:cs="Courier New"/>
    </w:rPr>
  </w:style>
  <w:style w:type="character" w:customStyle="1" w:styleId="WWCharLFO18LVL4">
    <w:name w:val="WW_CharLFO18LVL4"/>
    <w:qFormat/>
    <w:rPr>
      <w:rFonts w:ascii="Calibri" w:hAnsi="Calibri"/>
    </w:rPr>
  </w:style>
  <w:style w:type="character" w:customStyle="1" w:styleId="WWCharLFO18LVL5">
    <w:name w:val="WW_CharLFO18LVL5"/>
    <w:qFormat/>
    <w:rPr>
      <w:rFonts w:ascii="Times New Roman" w:hAnsi="Times New Roman" w:cs="Courier New"/>
    </w:rPr>
  </w:style>
  <w:style w:type="character" w:customStyle="1" w:styleId="WWCharLFO18LVL7">
    <w:name w:val="WW_CharLFO18LVL7"/>
    <w:qFormat/>
    <w:rPr>
      <w:rFonts w:ascii="Calibri" w:hAnsi="Calibri"/>
    </w:rPr>
  </w:style>
  <w:style w:type="character" w:customStyle="1" w:styleId="WWCharLFO18LVL8">
    <w:name w:val="WW_CharLFO18LVL8"/>
    <w:qFormat/>
    <w:rPr>
      <w:rFonts w:ascii="Times New Roman" w:hAnsi="Times New Roman" w:cs="Courier New"/>
    </w:rPr>
  </w:style>
  <w:style w:type="character" w:customStyle="1" w:styleId="WWCharLFO19LVL1">
    <w:name w:val="WW_CharLFO19LVL1"/>
    <w:qFormat/>
    <w:rPr>
      <w:rFonts w:ascii="Calibri" w:eastAsia="Calibri" w:hAnsi="Calibri" w:cs="Calibri"/>
      <w:b/>
      <w:bCs/>
      <w:i w:val="0"/>
      <w:iCs w:val="0"/>
      <w:spacing w:val="-1"/>
      <w:w w:val="99"/>
      <w:sz w:val="20"/>
      <w:szCs w:val="20"/>
      <w:lang w:val="fr-FR" w:eastAsia="en-US" w:bidi="ar-SA"/>
    </w:rPr>
  </w:style>
  <w:style w:type="character" w:customStyle="1" w:styleId="WWCharLFO19LVL2">
    <w:name w:val="WW_CharLFO19LVL2"/>
    <w:qFormat/>
    <w:rPr>
      <w:rFonts w:ascii="Calibri" w:eastAsia="Calibri" w:hAnsi="Calibri" w:cs="Calibri"/>
      <w:b/>
      <w:bCs/>
      <w:i w:val="0"/>
      <w:iCs w:val="0"/>
      <w:spacing w:val="0"/>
      <w:w w:val="99"/>
      <w:sz w:val="20"/>
      <w:szCs w:val="20"/>
      <w:lang w:val="fr-FR" w:eastAsia="en-US" w:bidi="ar-SA"/>
    </w:rPr>
  </w:style>
  <w:style w:type="character" w:customStyle="1" w:styleId="WWCharLFO19LVL3">
    <w:name w:val="WW_CharLFO19LVL3"/>
    <w:qFormat/>
    <w:rPr>
      <w:rFonts w:ascii="Calibri" w:eastAsia="Calibri" w:hAnsi="Calibri" w:cs="Calibri"/>
      <w:b w:val="0"/>
      <w:bCs w:val="0"/>
      <w:i w:val="0"/>
      <w:iCs w:val="0"/>
      <w:spacing w:val="-1"/>
      <w:w w:val="99"/>
      <w:sz w:val="20"/>
      <w:szCs w:val="20"/>
      <w:lang w:val="fr-FR" w:eastAsia="en-US" w:bidi="ar-SA"/>
    </w:rPr>
  </w:style>
  <w:style w:type="character" w:customStyle="1" w:styleId="WWCharLFO19LVL4">
    <w:name w:val="WW_CharLFO19LVL4"/>
    <w:qFormat/>
    <w:rPr>
      <w:lang w:val="fr-FR" w:eastAsia="en-US" w:bidi="ar-SA"/>
    </w:rPr>
  </w:style>
  <w:style w:type="character" w:customStyle="1" w:styleId="WWCharLFO19LVL5">
    <w:name w:val="WW_CharLFO19LVL5"/>
    <w:qFormat/>
    <w:rPr>
      <w:lang w:val="fr-FR" w:eastAsia="en-US" w:bidi="ar-SA"/>
    </w:rPr>
  </w:style>
  <w:style w:type="character" w:customStyle="1" w:styleId="WWCharLFO19LVL6">
    <w:name w:val="WW_CharLFO19LVL6"/>
    <w:qFormat/>
    <w:rPr>
      <w:lang w:val="fr-FR" w:eastAsia="en-US" w:bidi="ar-SA"/>
    </w:rPr>
  </w:style>
  <w:style w:type="character" w:customStyle="1" w:styleId="WWCharLFO19LVL7">
    <w:name w:val="WW_CharLFO19LVL7"/>
    <w:qFormat/>
    <w:rPr>
      <w:lang w:val="fr-FR" w:eastAsia="en-US" w:bidi="ar-SA"/>
    </w:rPr>
  </w:style>
  <w:style w:type="character" w:customStyle="1" w:styleId="WWCharLFO19LVL8">
    <w:name w:val="WW_CharLFO19LVL8"/>
    <w:qFormat/>
    <w:rPr>
      <w:lang w:val="fr-FR" w:eastAsia="en-US" w:bidi="ar-SA"/>
    </w:rPr>
  </w:style>
  <w:style w:type="character" w:customStyle="1" w:styleId="WWCharLFO19LVL9">
    <w:name w:val="WW_CharLFO19LVL9"/>
    <w:qFormat/>
    <w:rPr>
      <w:lang w:val="fr-FR" w:eastAsia="en-US" w:bidi="ar-SA"/>
    </w:rPr>
  </w:style>
  <w:style w:type="character" w:customStyle="1" w:styleId="WWCharLFO20LVL1">
    <w:name w:val="WW_CharLFO20LVL1"/>
    <w:qFormat/>
    <w:rPr>
      <w:rFonts w:ascii="Calibri" w:hAnsi="Calibri"/>
      <w:sz w:val="20"/>
    </w:rPr>
  </w:style>
  <w:style w:type="character" w:customStyle="1" w:styleId="WWCharLFO20LVL2">
    <w:name w:val="WW_CharLFO20LVL2"/>
    <w:qFormat/>
    <w:rPr>
      <w:rFonts w:ascii="Calibri" w:hAnsi="Calibri"/>
      <w:sz w:val="20"/>
    </w:rPr>
  </w:style>
  <w:style w:type="character" w:customStyle="1" w:styleId="WWCharLFO20LVL3">
    <w:name w:val="WW_CharLFO20LVL3"/>
    <w:qFormat/>
    <w:rPr>
      <w:rFonts w:ascii="Calibri" w:hAnsi="Calibri"/>
      <w:sz w:val="20"/>
    </w:rPr>
  </w:style>
  <w:style w:type="character" w:customStyle="1" w:styleId="WWCharLFO20LVL4">
    <w:name w:val="WW_CharLFO20LVL4"/>
    <w:qFormat/>
    <w:rPr>
      <w:rFonts w:ascii="Calibri" w:hAnsi="Calibri"/>
      <w:sz w:val="20"/>
    </w:rPr>
  </w:style>
  <w:style w:type="character" w:customStyle="1" w:styleId="WWCharLFO20LVL5">
    <w:name w:val="WW_CharLFO20LVL5"/>
    <w:qFormat/>
    <w:rPr>
      <w:rFonts w:ascii="Calibri" w:hAnsi="Calibri"/>
      <w:sz w:val="20"/>
    </w:rPr>
  </w:style>
  <w:style w:type="character" w:customStyle="1" w:styleId="WWCharLFO20LVL6">
    <w:name w:val="WW_CharLFO20LVL6"/>
    <w:qFormat/>
    <w:rPr>
      <w:rFonts w:ascii="Calibri" w:hAnsi="Calibri"/>
      <w:sz w:val="20"/>
    </w:rPr>
  </w:style>
  <w:style w:type="character" w:customStyle="1" w:styleId="WWCharLFO20LVL7">
    <w:name w:val="WW_CharLFO20LVL7"/>
    <w:qFormat/>
    <w:rPr>
      <w:rFonts w:ascii="Calibri" w:hAnsi="Calibri"/>
      <w:sz w:val="20"/>
    </w:rPr>
  </w:style>
  <w:style w:type="character" w:customStyle="1" w:styleId="WWCharLFO20LVL8">
    <w:name w:val="WW_CharLFO20LVL8"/>
    <w:qFormat/>
    <w:rPr>
      <w:rFonts w:ascii="Calibri" w:hAnsi="Calibri"/>
      <w:sz w:val="20"/>
    </w:rPr>
  </w:style>
  <w:style w:type="character" w:customStyle="1" w:styleId="WWCharLFO20LVL9">
    <w:name w:val="WW_CharLFO20LVL9"/>
    <w:qFormat/>
    <w:rPr>
      <w:rFonts w:ascii="Calibri" w:hAnsi="Calibri"/>
      <w:sz w:val="20"/>
    </w:rPr>
  </w:style>
  <w:style w:type="paragraph" w:customStyle="1" w:styleId="Titre1user">
    <w:name w:val="Titre 1 (user)"/>
    <w:basedOn w:val="Normal"/>
    <w:qFormat/>
    <w:pPr>
      <w:numPr>
        <w:numId w:val="1"/>
      </w:numPr>
      <w:spacing w:line="268" w:lineRule="exact"/>
      <w:ind w:left="706"/>
      <w:outlineLvl w:val="0"/>
    </w:pPr>
    <w:rPr>
      <w:b/>
      <w:bCs/>
      <w:sz w:val="24"/>
      <w:szCs w:val="24"/>
      <w:u w:val="single" w:color="000000"/>
    </w:rPr>
  </w:style>
  <w:style w:type="paragraph" w:customStyle="1" w:styleId="Titre2user">
    <w:name w:val="Titre 2 (user)"/>
    <w:basedOn w:val="Normal"/>
    <w:qFormat/>
    <w:pPr>
      <w:numPr>
        <w:ilvl w:val="1"/>
        <w:numId w:val="1"/>
      </w:numPr>
      <w:outlineLvl w:val="1"/>
    </w:pPr>
    <w:rPr>
      <w:sz w:val="24"/>
      <w:szCs w:val="24"/>
    </w:rPr>
  </w:style>
  <w:style w:type="paragraph" w:customStyle="1" w:styleId="Normal1">
    <w:name w:val="Normal1"/>
    <w:qFormat/>
    <w:pPr>
      <w:widowControl w:val="0"/>
      <w:suppressAutoHyphens/>
    </w:pPr>
  </w:style>
  <w:style w:type="paragraph" w:styleId="Titre">
    <w:name w:val="Title"/>
    <w:basedOn w:val="Normal"/>
    <w:next w:val="Corpsdetexte"/>
    <w:uiPriority w:val="10"/>
    <w:qFormat/>
    <w:pPr>
      <w:keepNext/>
      <w:spacing w:before="240" w:after="120"/>
    </w:pPr>
    <w:rPr>
      <w:rFonts w:ascii="Liberation Sans" w:eastAsia="Microsoft YaHei" w:hAnsi="Liberation Sans" w:cs="Arial"/>
      <w:sz w:val="28"/>
      <w:szCs w:val="28"/>
    </w:rPr>
  </w:style>
  <w:style w:type="paragraph" w:styleId="Corpsdetexte">
    <w:name w:val="Body Text"/>
    <w:basedOn w:val="Normal"/>
  </w:style>
  <w:style w:type="paragraph" w:customStyle="1" w:styleId="Listeuser">
    <w:name w:val="Liste (user)"/>
    <w:basedOn w:val="Corpsdetexte"/>
    <w:qFormat/>
    <w:rPr>
      <w:rFonts w:cs="Arial"/>
    </w:rPr>
  </w:style>
  <w:style w:type="paragraph" w:customStyle="1" w:styleId="Lgendeuser">
    <w:name w:val="Légende (user)"/>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Titreuser">
    <w:name w:val="Titre (user)"/>
    <w:basedOn w:val="Normal"/>
    <w:next w:val="Corpsdetexte"/>
    <w:qFormat/>
    <w:pPr>
      <w:ind w:left="1547" w:right="1288"/>
      <w:jc w:val="center"/>
    </w:pPr>
    <w:rPr>
      <w:b/>
      <w:bCs/>
      <w:sz w:val="28"/>
      <w:szCs w:val="28"/>
    </w:rPr>
  </w:style>
  <w:style w:type="paragraph" w:styleId="Paragraphedeliste">
    <w:name w:val="List Paragraph"/>
    <w:basedOn w:val="Normal"/>
    <w:qFormat/>
    <w:pPr>
      <w:spacing w:line="240" w:lineRule="exact"/>
      <w:ind w:left="1427" w:hanging="362"/>
    </w:pPr>
  </w:style>
  <w:style w:type="paragraph" w:customStyle="1" w:styleId="TableParagraph">
    <w:name w:val="Table Paragraph"/>
    <w:basedOn w:val="Normal"/>
    <w:qFormat/>
  </w:style>
  <w:style w:type="paragraph" w:customStyle="1" w:styleId="Contenudecadreuser">
    <w:name w:val="Contenu de cadre (user)"/>
    <w:basedOn w:val="Normal"/>
    <w:qFormat/>
  </w:style>
  <w:style w:type="paragraph" w:customStyle="1" w:styleId="En-tteetpieddepageuser">
    <w:name w:val="En-tête et pied de page (user)"/>
    <w:basedOn w:val="Normal"/>
    <w:qFormat/>
  </w:style>
  <w:style w:type="paragraph" w:customStyle="1" w:styleId="En-tteetpieddepage">
    <w:name w:val="En-tête et pied de page"/>
    <w:basedOn w:val="Normal"/>
    <w:qFormat/>
  </w:style>
  <w:style w:type="paragraph" w:customStyle="1" w:styleId="Pieddepageuser">
    <w:name w:val="Pied de page (user)"/>
    <w:basedOn w:val="En-tteetpieddepageuser"/>
    <w:qFormat/>
  </w:style>
  <w:style w:type="paragraph" w:styleId="Textedebulles">
    <w:name w:val="Balloon Text"/>
    <w:basedOn w:val="Normal"/>
    <w:qFormat/>
    <w:rPr>
      <w:rFonts w:ascii="Segoe UI" w:eastAsia="Segoe UI" w:hAnsi="Segoe UI" w:cs="Segoe UI"/>
      <w:sz w:val="18"/>
      <w:szCs w:val="18"/>
    </w:rPr>
  </w:style>
  <w:style w:type="paragraph" w:customStyle="1" w:styleId="En-tteuser">
    <w:name w:val="En-tête (user)"/>
    <w:basedOn w:val="Normal"/>
    <w:qFormat/>
    <w:pPr>
      <w:tabs>
        <w:tab w:val="center" w:pos="4536"/>
        <w:tab w:val="right" w:pos="9072"/>
      </w:tabs>
    </w:pPr>
  </w:style>
  <w:style w:type="paragraph" w:styleId="NormalWeb">
    <w:name w:val="Normal (Web)"/>
    <w:basedOn w:val="Normal"/>
    <w:qFormat/>
    <w:pPr>
      <w:widowControl/>
      <w:suppressAutoHyphens w:val="0"/>
      <w:spacing w:before="280" w:after="280"/>
    </w:pPr>
    <w:rPr>
      <w:sz w:val="24"/>
      <w:szCs w:val="24"/>
      <w:lang w:eastAsia="fr-FR"/>
    </w:rPr>
  </w:style>
  <w:style w:type="paragraph" w:customStyle="1" w:styleId="Contenudecadre">
    <w:name w:val="Contenu de cadre"/>
    <w:basedOn w:val="Normal"/>
    <w:qFormat/>
  </w:style>
  <w:style w:type="paragraph" w:customStyle="1" w:styleId="Default">
    <w:name w:val="Default"/>
    <w:qFormat/>
    <w:pPr>
      <w:widowControl w:val="0"/>
      <w:suppressAutoHyphens/>
    </w:pPr>
    <w:rPr>
      <w:rFonts w:ascii="Arial" w:eastAsia="Arial" w:hAnsi="Arial" w:cs="Arial"/>
      <w:color w:val="000000"/>
      <w:sz w:val="24"/>
    </w:rPr>
  </w:style>
  <w:style w:type="paragraph" w:customStyle="1" w:styleId="Corpsdetexteuser">
    <w:name w:val="Corps de texte (user)"/>
    <w:basedOn w:val="Normal1"/>
    <w:qFormat/>
    <w:pPr>
      <w:suppressAutoHyphens w:val="0"/>
      <w:autoSpaceDE w:val="0"/>
      <w:textAlignment w:val="auto"/>
    </w:pPr>
    <w:rPr>
      <w:rFonts w:cs="Calibri"/>
      <w:sz w:val="20"/>
      <w:szCs w:val="20"/>
      <w:lang w:val="fr-FR"/>
    </w:rPr>
  </w:style>
  <w:style w:type="paragraph" w:styleId="En-tte">
    <w:name w:val="header"/>
    <w:basedOn w:val="En-tteetpieddepage"/>
    <w:pPr>
      <w:suppressLineNumbers/>
      <w:tabs>
        <w:tab w:val="center" w:pos="4819"/>
        <w:tab w:val="right" w:pos="9638"/>
      </w:tabs>
    </w:pPr>
  </w:style>
  <w:style w:type="paragraph" w:styleId="Pieddepage">
    <w:name w:val="footer"/>
    <w:basedOn w:val="En-tteetpieddepage"/>
    <w:pPr>
      <w:suppressLineNumbers/>
      <w:tabs>
        <w:tab w:val="center" w:pos="4819"/>
        <w:tab w:val="right" w:pos="9638"/>
      </w:tabs>
    </w:pPr>
  </w:style>
  <w:style w:type="numbering" w:customStyle="1" w:styleId="Pasdeliste">
    <w:name w:val="Pas de list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r.ffrandonnee@wtwco.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esrpp@gmail.com" TargetMode="External"/><Relationship Id="rId4" Type="http://schemas.openxmlformats.org/officeDocument/2006/relationships/webSettings" Target="webSettings.xml"/><Relationship Id="rId9" Type="http://schemas.openxmlformats.org/officeDocument/2006/relationships/hyperlink" Target="mailto:lesrpp@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5</Pages>
  <Words>1767</Words>
  <Characters>9724</Characters>
  <Application>Microsoft Office Word</Application>
  <DocSecurity>0</DocSecurity>
  <Lines>81</Lines>
  <Paragraphs>22</Paragraphs>
  <ScaleCrop>false</ScaleCrop>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Sylvie DEULLY</cp:lastModifiedBy>
  <cp:revision>1</cp:revision>
  <dcterms:created xsi:type="dcterms:W3CDTF">2026-09-24T17:13:00Z</dcterms:created>
  <dcterms:modified xsi:type="dcterms:W3CDTF">2026-09-24T17:16:00Z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2026-08-02T18:21:00Z</dcterms:created>
  <dc:creator>Centre de loisirs de l'est</dc:creator>
  <dc:description/>
  <dc:language>fr-FR</dc:language>
  <cp:lastModifiedBy/>
  <cp:lastPrinted>2024-03-25T10:23:00Z</cp:lastPrinted>
  <dcterms:modified xsi:type="dcterms:W3CDTF">2026-09-24T07:00:21Z</dcterms:modified>
  <cp:revision>27</cp:revision>
  <dc:subject/>
  <dc:title>CONFOPTION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0x0101008B28EA8014FDA044B6DF4ECDD84298E8</vt:lpwstr>
  </property>
  <property fmtid="{D5CDD505-2E9C-101B-9397-08002B2CF9AE}" pid="3" name="Creator">
    <vt:lpwstr>PDFium</vt:lpwstr>
  </property>
</Properties>
</file>